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849F0" w:rsidRPr="00747D5F" w:rsidP="005849F0">
      <w:pPr>
        <w:widowControl/>
        <w:wordWrap w:val="0"/>
        <w:adjustRightInd w:val="0"/>
        <w:snapToGrid w:val="0"/>
        <w:spacing w:line="360" w:lineRule="auto"/>
        <w:jc w:val="center"/>
        <w:textAlignment w:val="center"/>
        <w:rPr>
          <w:b/>
          <w:color w:val="000000"/>
          <w:sz w:val="36"/>
          <w:szCs w:val="36"/>
        </w:rPr>
      </w:pPr>
      <w:r w:rsidRPr="00747D5F">
        <w:rPr>
          <w:rFonts w:hint="eastAsia"/>
          <w:b/>
          <w:color w:val="000000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11531600</wp:posOffset>
            </wp:positionH>
            <wp:positionV relativeFrom="topMargin">
              <wp:posOffset>10515600</wp:posOffset>
            </wp:positionV>
            <wp:extent cx="381000" cy="2794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1118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 w:rsidRPr="00747D5F">
        <w:rPr>
          <w:rFonts w:hint="eastAsia"/>
          <w:b/>
          <w:color w:val="000000"/>
          <w:sz w:val="36"/>
          <w:szCs w:val="36"/>
        </w:rPr>
        <w:t>主题</w:t>
      </w:r>
      <w:r>
        <w:rPr>
          <w:b/>
          <w:color w:val="000000"/>
          <w:sz w:val="36"/>
          <w:szCs w:val="36"/>
        </w:rPr>
        <w:t>6</w:t>
      </w:r>
      <w:r w:rsidRPr="00747D5F">
        <w:rPr>
          <w:rFonts w:hint="eastAsia"/>
          <w:b/>
          <w:color w:val="000000"/>
          <w:sz w:val="36"/>
          <w:szCs w:val="36"/>
        </w:rPr>
        <w:t xml:space="preserve">  </w:t>
      </w:r>
      <w:r>
        <w:rPr>
          <w:rFonts w:hint="eastAsia"/>
          <w:b/>
          <w:color w:val="000000"/>
          <w:sz w:val="36"/>
          <w:szCs w:val="36"/>
        </w:rPr>
        <w:t>复分解反应专题突破</w:t>
      </w:r>
    </w:p>
    <w:p w:rsidR="005849F0" w:rsidRPr="00747D5F" w:rsidP="005849F0">
      <w:pPr>
        <w:widowControl/>
        <w:wordWrap w:val="0"/>
        <w:adjustRightInd w:val="0"/>
        <w:snapToGrid w:val="0"/>
        <w:spacing w:line="360" w:lineRule="auto"/>
        <w:jc w:val="center"/>
        <w:textAlignment w:val="center"/>
        <w:rPr>
          <w:rFonts w:ascii="楷体" w:eastAsia="楷体" w:hAnsi="楷体"/>
          <w:b/>
          <w:color w:val="0070C0"/>
          <w:sz w:val="32"/>
          <w:szCs w:val="32"/>
        </w:rPr>
      </w:pPr>
      <w:r w:rsidRPr="00747D5F">
        <w:rPr>
          <w:rFonts w:ascii="楷体" w:eastAsia="楷体" w:hAnsi="楷体"/>
          <w:b/>
          <w:color w:val="0070C0"/>
          <w:sz w:val="32"/>
          <w:szCs w:val="32"/>
        </w:rPr>
        <w:t>精准训练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1</w:t>
      </w:r>
      <w:r w:rsidRPr="00BE336F">
        <w:rPr>
          <w:rFonts w:eastAsia="新宋体" w:hint="eastAsia"/>
          <w:szCs w:val="21"/>
        </w:rPr>
        <w:t>．（</w:t>
      </w:r>
      <w:r w:rsidRPr="00BE336F">
        <w:rPr>
          <w:rFonts w:eastAsia="新宋体" w:hint="eastAsia"/>
          <w:szCs w:val="21"/>
        </w:rPr>
        <w:t>2019</w:t>
      </w:r>
      <w:r w:rsidRPr="00BE336F">
        <w:rPr>
          <w:rFonts w:eastAsia="新宋体" w:hint="eastAsia"/>
          <w:szCs w:val="21"/>
        </w:rPr>
        <w:t>•昭平县一模）下列各组物质中，能相互反应且反应前后溶液总质量保持不变的是（　　）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A</w:t>
      </w:r>
      <w:r w:rsidRPr="00BE336F">
        <w:rPr>
          <w:rFonts w:eastAsia="新宋体" w:hint="eastAsia"/>
          <w:szCs w:val="21"/>
        </w:rPr>
        <w:t>．硫酸和烧碱溶液</w:t>
      </w:r>
      <w:r w:rsidRPr="00BE336F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Pr="00BE336F">
        <w:rPr>
          <w:rFonts w:eastAsia="新宋体" w:hint="eastAsia"/>
          <w:szCs w:val="21"/>
        </w:rPr>
        <w:t>B</w:t>
      </w:r>
      <w:r w:rsidRPr="00BE336F">
        <w:rPr>
          <w:rFonts w:eastAsia="新宋体" w:hint="eastAsia"/>
          <w:szCs w:val="21"/>
        </w:rPr>
        <w:t>．铝和硫酸铜溶液</w:t>
      </w:r>
      <w:r w:rsidRPr="00BE336F">
        <w:rPr>
          <w:rFonts w:ascii="Calibri" w:hAnsi="Calibri"/>
          <w:szCs w:val="22"/>
        </w:rPr>
        <w:tab/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C</w:t>
      </w:r>
      <w:r w:rsidRPr="00BE336F">
        <w:rPr>
          <w:rFonts w:eastAsia="新宋体" w:hint="eastAsia"/>
          <w:szCs w:val="21"/>
        </w:rPr>
        <w:t>．氧化铁固体和盐酸</w:t>
      </w:r>
      <w:r w:rsidRPr="00BE336F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="005849F0">
        <w:rPr>
          <w:rFonts w:ascii="Calibri" w:hAnsi="Calibri"/>
          <w:szCs w:val="22"/>
        </w:rPr>
        <w:tab/>
      </w:r>
      <w:r w:rsidRPr="00BE336F">
        <w:rPr>
          <w:rFonts w:eastAsia="新宋体" w:hint="eastAsia"/>
          <w:szCs w:val="21"/>
        </w:rPr>
        <w:t>D</w:t>
      </w:r>
      <w:r w:rsidRPr="00BE336F">
        <w:rPr>
          <w:rFonts w:eastAsia="新宋体" w:hint="eastAsia"/>
          <w:szCs w:val="21"/>
        </w:rPr>
        <w:t>．碳酸钾溶液和硝酸钠溶液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【答案】</w:t>
      </w:r>
      <w:r w:rsidRPr="00BE336F">
        <w:rPr>
          <w:rFonts w:eastAsia="新宋体" w:hint="eastAsia"/>
          <w:color w:val="FF0000"/>
          <w:szCs w:val="21"/>
        </w:rPr>
        <w:t>A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【解析】</w:t>
      </w:r>
      <w:r w:rsidRPr="00BE336F">
        <w:rPr>
          <w:rFonts w:eastAsia="新宋体" w:hint="eastAsia"/>
          <w:color w:val="FF0000"/>
          <w:szCs w:val="21"/>
        </w:rPr>
        <w:t>A</w:t>
      </w:r>
      <w:r w:rsidRPr="00BE336F">
        <w:rPr>
          <w:rFonts w:eastAsia="新宋体" w:hint="eastAsia"/>
          <w:color w:val="FF0000"/>
          <w:szCs w:val="21"/>
        </w:rPr>
        <w:t>、硫酸和氢氧化钠会反应，但没有气体和沉淀的产生，溶液的质量不变，故符合题意；</w:t>
      </w:r>
      <w:r w:rsidRPr="00BE336F">
        <w:rPr>
          <w:rFonts w:eastAsia="新宋体" w:hint="eastAsia"/>
          <w:color w:val="FF0000"/>
          <w:szCs w:val="21"/>
        </w:rPr>
        <w:t>B</w:t>
      </w:r>
      <w:r w:rsidRPr="00BE336F">
        <w:rPr>
          <w:rFonts w:eastAsia="新宋体" w:hint="eastAsia"/>
          <w:color w:val="FF0000"/>
          <w:szCs w:val="21"/>
        </w:rPr>
        <w:t>、铝能够置换出硫酸铜中的铜，溶液中的溶质由硫酸铜变成硫酸铝（</w:t>
      </w:r>
      <w:r w:rsidRPr="00BE336F">
        <w:rPr>
          <w:rFonts w:eastAsia="新宋体" w:hint="eastAsia"/>
          <w:color w:val="FF0000"/>
          <w:szCs w:val="21"/>
        </w:rPr>
        <w:t>3CuSO</w:t>
      </w:r>
      <w:r w:rsidRPr="00BE336F">
        <w:rPr>
          <w:rFonts w:eastAsia="新宋体" w:hint="eastAsia"/>
          <w:color w:val="FF0000"/>
          <w:sz w:val="24"/>
          <w:vertAlign w:val="subscript"/>
        </w:rPr>
        <w:t>4</w:t>
      </w:r>
      <w:r w:rsidRPr="00BE336F">
        <w:rPr>
          <w:rFonts w:eastAsia="新宋体" w:hint="eastAsia"/>
          <w:color w:val="FF0000"/>
          <w:szCs w:val="21"/>
        </w:rPr>
        <w:t>～</w:t>
      </w:r>
      <w:r w:rsidRPr="00BE336F">
        <w:rPr>
          <w:rFonts w:eastAsia="新宋体" w:hint="eastAsia"/>
          <w:color w:val="FF0000"/>
          <w:szCs w:val="21"/>
        </w:rPr>
        <w:t>Al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SO</w:t>
      </w:r>
      <w:r w:rsidRPr="00BE336F">
        <w:rPr>
          <w:rFonts w:eastAsia="新宋体" w:hint="eastAsia"/>
          <w:color w:val="FF0000"/>
          <w:sz w:val="24"/>
          <w:vertAlign w:val="subscript"/>
        </w:rPr>
        <w:t>4</w:t>
      </w:r>
      <w:r w:rsidRPr="00BE336F">
        <w:rPr>
          <w:rFonts w:eastAsia="新宋体" w:hint="eastAsia"/>
          <w:color w:val="FF0000"/>
          <w:szCs w:val="21"/>
        </w:rPr>
        <w:t>）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），溶液质量减小，故不符合题意；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C</w:t>
      </w:r>
      <w:r w:rsidRPr="00BE336F">
        <w:rPr>
          <w:rFonts w:eastAsia="新宋体" w:hint="eastAsia"/>
          <w:color w:val="FF0000"/>
          <w:szCs w:val="21"/>
        </w:rPr>
        <w:t>、氧化铁和盐酸反应，溶液增加的质量为参加反应的氧化铁的质量，故不符合题意；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D</w:t>
      </w:r>
      <w:r w:rsidRPr="00BE336F">
        <w:rPr>
          <w:rFonts w:eastAsia="新宋体" w:hint="eastAsia"/>
          <w:color w:val="FF0000"/>
          <w:szCs w:val="21"/>
        </w:rPr>
        <w:t>、碳酸钾和硝酸钠不反应，溶液总质量保持不变，不符合题意。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2</w:t>
      </w:r>
      <w:r w:rsidRPr="00BE336F">
        <w:rPr>
          <w:rFonts w:eastAsia="新宋体" w:hint="eastAsia"/>
          <w:szCs w:val="21"/>
        </w:rPr>
        <w:t>．（</w:t>
      </w:r>
      <w:r w:rsidRPr="00BE336F">
        <w:rPr>
          <w:rFonts w:eastAsia="新宋体" w:hint="eastAsia"/>
          <w:szCs w:val="21"/>
        </w:rPr>
        <w:t>2019</w:t>
      </w:r>
      <w:r w:rsidRPr="00BE336F">
        <w:rPr>
          <w:rFonts w:eastAsia="新宋体" w:hint="eastAsia"/>
          <w:szCs w:val="21"/>
        </w:rPr>
        <w:t>•九龙坡区模拟）下列各组变化中，后者一定包括前者的是（　　）</w:t>
      </w:r>
    </w:p>
    <w:p w:rsidR="00715D18" w:rsidRPr="00BE336F" w:rsidP="00715D18">
      <w:pPr>
        <w:tabs>
          <w:tab w:val="left" w:pos="4400"/>
        </w:tabs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A</w:t>
      </w:r>
      <w:r w:rsidRPr="00BE336F">
        <w:rPr>
          <w:rFonts w:eastAsia="新宋体" w:hint="eastAsia"/>
          <w:szCs w:val="21"/>
        </w:rPr>
        <w:t>．化学变化、物理变化</w:t>
      </w:r>
      <w:r w:rsidRPr="00BE336F">
        <w:rPr>
          <w:rFonts w:ascii="Calibri" w:hAnsi="Calibri"/>
          <w:szCs w:val="22"/>
        </w:rPr>
        <w:tab/>
      </w:r>
      <w:r w:rsidRPr="00BE336F">
        <w:rPr>
          <w:rFonts w:eastAsia="新宋体" w:hint="eastAsia"/>
          <w:szCs w:val="21"/>
        </w:rPr>
        <w:t>B</w:t>
      </w:r>
      <w:r w:rsidRPr="00BE336F">
        <w:rPr>
          <w:rFonts w:eastAsia="新宋体" w:hint="eastAsia"/>
          <w:szCs w:val="21"/>
        </w:rPr>
        <w:t>．还原反应、置换反应</w:t>
      </w:r>
      <w:r w:rsidRPr="00BE336F">
        <w:rPr>
          <w:rFonts w:ascii="Calibri" w:hAnsi="Calibri"/>
          <w:szCs w:val="22"/>
        </w:rPr>
        <w:tab/>
      </w:r>
    </w:p>
    <w:p w:rsidR="00715D18" w:rsidRPr="00BE336F" w:rsidP="00715D18">
      <w:pPr>
        <w:tabs>
          <w:tab w:val="left" w:pos="4400"/>
        </w:tabs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C</w:t>
      </w:r>
      <w:r w:rsidRPr="00BE336F">
        <w:rPr>
          <w:rFonts w:eastAsia="新宋体" w:hint="eastAsia"/>
          <w:szCs w:val="21"/>
        </w:rPr>
        <w:t>．氧化反应、化合反应</w:t>
      </w:r>
      <w:r w:rsidRPr="00BE336F">
        <w:rPr>
          <w:rFonts w:ascii="Calibri" w:hAnsi="Calibri"/>
          <w:szCs w:val="22"/>
        </w:rPr>
        <w:tab/>
      </w:r>
      <w:r w:rsidRPr="00BE336F">
        <w:rPr>
          <w:rFonts w:eastAsia="新宋体" w:hint="eastAsia"/>
          <w:szCs w:val="21"/>
        </w:rPr>
        <w:t>D</w:t>
      </w:r>
      <w:r w:rsidRPr="00BE336F">
        <w:rPr>
          <w:rFonts w:eastAsia="新宋体" w:hint="eastAsia"/>
          <w:szCs w:val="21"/>
        </w:rPr>
        <w:t>．中和反应、复分解反应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【答案】</w:t>
      </w:r>
      <w:r w:rsidRPr="00BE336F">
        <w:rPr>
          <w:rFonts w:eastAsia="新宋体" w:hint="eastAsia"/>
          <w:color w:val="FF0000"/>
          <w:szCs w:val="21"/>
        </w:rPr>
        <w:t>D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【解析】</w:t>
      </w:r>
      <w:r w:rsidRPr="00BE336F">
        <w:rPr>
          <w:rFonts w:eastAsia="新宋体" w:hint="eastAsia"/>
          <w:color w:val="FF0000"/>
          <w:szCs w:val="21"/>
        </w:rPr>
        <w:t>A</w:t>
      </w:r>
      <w:r w:rsidRPr="00BE336F">
        <w:rPr>
          <w:rFonts w:eastAsia="新宋体" w:hint="eastAsia"/>
          <w:color w:val="FF0000"/>
          <w:szCs w:val="21"/>
        </w:rPr>
        <w:t>、根据对化学变化和物理变化的关系的了解可知：化学变化中一定含有物理变化，故前者包括后者，故错；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B</w:t>
      </w:r>
      <w:r w:rsidRPr="00BE336F">
        <w:rPr>
          <w:rFonts w:eastAsia="新宋体" w:hint="eastAsia"/>
          <w:color w:val="FF0000"/>
          <w:szCs w:val="21"/>
        </w:rPr>
        <w:t>、一氧化碳还原氧化铜的反应，属于氧化还原还原反应，但不是置换反应，故错误，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C</w:t>
      </w:r>
      <w:r w:rsidRPr="00BE336F">
        <w:rPr>
          <w:rFonts w:eastAsia="新宋体" w:hint="eastAsia"/>
          <w:color w:val="FF0000"/>
          <w:szCs w:val="21"/>
        </w:rPr>
        <w:t>、</w:t>
      </w:r>
      <w:r w:rsidRPr="00BE336F">
        <w:rPr>
          <w:rFonts w:eastAsia="新宋体" w:hint="eastAsia"/>
          <w:color w:val="FF0000"/>
          <w:szCs w:val="21"/>
        </w:rPr>
        <w:t>有氧参与的反应就是氧化反应，但是有的氧化反应就不是化合反应，不如：甲烷的燃烧是氧化反应，但不是化合反应，故错误，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D</w:t>
      </w:r>
      <w:r w:rsidRPr="00BE336F">
        <w:rPr>
          <w:rFonts w:eastAsia="新宋体" w:hint="eastAsia"/>
          <w:color w:val="FF0000"/>
          <w:szCs w:val="21"/>
        </w:rPr>
        <w:t>、酸与碱作用生成盐和水的反应叫中和反应，两种物质相互交换成份生成另外两种化合物的反应叫中和反应，根据定义可以看出，复分解反应包括中和反应，故正确。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3</w:t>
      </w:r>
      <w:r w:rsidRPr="00BE336F">
        <w:rPr>
          <w:rFonts w:eastAsia="新宋体" w:hint="eastAsia"/>
          <w:szCs w:val="21"/>
        </w:rPr>
        <w:t>．金属</w:t>
      </w:r>
      <w:r w:rsidRPr="00BE336F">
        <w:rPr>
          <w:rFonts w:eastAsia="新宋体" w:hint="eastAsia"/>
          <w:szCs w:val="21"/>
        </w:rPr>
        <w:t>La</w:t>
      </w:r>
      <w:r w:rsidRPr="00BE336F">
        <w:rPr>
          <w:rFonts w:eastAsia="新宋体" w:hint="eastAsia"/>
          <w:szCs w:val="21"/>
        </w:rPr>
        <w:t>（镧）的活动性比锌强，它的氧化物为</w:t>
      </w:r>
      <w:r w:rsidRPr="00BE336F">
        <w:rPr>
          <w:rFonts w:eastAsia="新宋体" w:hint="eastAsia"/>
          <w:szCs w:val="21"/>
        </w:rPr>
        <w:t>La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，其对应碱为</w:t>
      </w:r>
      <w:r w:rsidRPr="00BE336F">
        <w:rPr>
          <w:rFonts w:eastAsia="新宋体" w:hint="eastAsia"/>
          <w:szCs w:val="21"/>
        </w:rPr>
        <w:t>La</w:t>
      </w: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OH</w:t>
      </w:r>
      <w:r w:rsidRPr="00BE336F">
        <w:rPr>
          <w:rFonts w:eastAsia="新宋体" w:hint="eastAsia"/>
          <w:szCs w:val="21"/>
        </w:rPr>
        <w:t>）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难溶于水，而</w:t>
      </w:r>
      <w:r w:rsidRPr="00BE336F">
        <w:rPr>
          <w:rFonts w:eastAsia="新宋体" w:hint="eastAsia"/>
          <w:szCs w:val="21"/>
        </w:rPr>
        <w:t>LaCl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可溶于水，下列各组中的物质难以直接反应而制得</w:t>
      </w:r>
      <w:r w:rsidRPr="00BE336F">
        <w:rPr>
          <w:rFonts w:eastAsia="新宋体" w:hint="eastAsia"/>
          <w:szCs w:val="21"/>
        </w:rPr>
        <w:t>LaCl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的是（　　）</w:t>
      </w:r>
    </w:p>
    <w:p w:rsidR="00715D18" w:rsidRPr="00BE336F" w:rsidP="00715D18">
      <w:pPr>
        <w:tabs>
          <w:tab w:val="left" w:pos="4400"/>
        </w:tabs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A</w:t>
      </w:r>
      <w:r w:rsidRPr="00BE336F">
        <w:rPr>
          <w:rFonts w:eastAsia="新宋体" w:hint="eastAsia"/>
          <w:szCs w:val="21"/>
        </w:rPr>
        <w:t>．</w:t>
      </w:r>
      <w:r w:rsidRPr="00BE336F">
        <w:rPr>
          <w:rFonts w:eastAsia="新宋体" w:hint="eastAsia"/>
          <w:szCs w:val="21"/>
        </w:rPr>
        <w:t>La+HCl</w:t>
      </w:r>
      <w:r w:rsidRPr="00BE336F">
        <w:rPr>
          <w:rFonts w:ascii="Calibri" w:hAnsi="Calibri" w:hint="eastAsia"/>
          <w:szCs w:val="22"/>
        </w:rPr>
        <w:t xml:space="preserve">    </w:t>
      </w:r>
      <w:r w:rsidRPr="00BE336F">
        <w:rPr>
          <w:rFonts w:eastAsia="新宋体" w:hint="eastAsia"/>
          <w:szCs w:val="21"/>
        </w:rPr>
        <w:t>B</w:t>
      </w:r>
      <w:r w:rsidRPr="00BE336F">
        <w:rPr>
          <w:rFonts w:eastAsia="新宋体" w:hint="eastAsia"/>
          <w:szCs w:val="21"/>
        </w:rPr>
        <w:t>．</w:t>
      </w:r>
      <w:r w:rsidRPr="00BE336F">
        <w:rPr>
          <w:rFonts w:eastAsia="新宋体" w:hint="eastAsia"/>
          <w:szCs w:val="21"/>
        </w:rPr>
        <w:t>La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+HCl  C</w:t>
      </w:r>
      <w:r w:rsidRPr="00BE336F">
        <w:rPr>
          <w:rFonts w:eastAsia="新宋体" w:hint="eastAsia"/>
          <w:szCs w:val="21"/>
        </w:rPr>
        <w:t>．</w:t>
      </w:r>
      <w:r w:rsidRPr="00BE336F">
        <w:rPr>
          <w:rFonts w:eastAsia="新宋体" w:hint="eastAsia"/>
          <w:szCs w:val="21"/>
        </w:rPr>
        <w:t>La</w:t>
      </w: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OH</w:t>
      </w:r>
      <w:r w:rsidRPr="00BE336F">
        <w:rPr>
          <w:rFonts w:eastAsia="新宋体" w:hint="eastAsia"/>
          <w:szCs w:val="21"/>
        </w:rPr>
        <w:t>）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+HCl</w:t>
      </w:r>
      <w:r w:rsidRPr="00BE336F">
        <w:rPr>
          <w:rFonts w:ascii="Calibri" w:hAnsi="Calibri" w:hint="eastAsia"/>
          <w:szCs w:val="22"/>
        </w:rPr>
        <w:t xml:space="preserve">   </w:t>
      </w:r>
      <w:r w:rsidRPr="00BE336F">
        <w:rPr>
          <w:rFonts w:eastAsia="新宋体" w:hint="eastAsia"/>
          <w:szCs w:val="21"/>
        </w:rPr>
        <w:t>D</w:t>
      </w:r>
      <w:r w:rsidRPr="00BE336F">
        <w:rPr>
          <w:rFonts w:eastAsia="新宋体" w:hint="eastAsia"/>
          <w:szCs w:val="21"/>
        </w:rPr>
        <w:t>．</w:t>
      </w:r>
      <w:r w:rsidRPr="00BE336F">
        <w:rPr>
          <w:rFonts w:eastAsia="新宋体" w:hint="eastAsia"/>
          <w:szCs w:val="21"/>
        </w:rPr>
        <w:t>La</w:t>
      </w: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OH</w:t>
      </w:r>
      <w:r w:rsidRPr="00BE336F">
        <w:rPr>
          <w:rFonts w:eastAsia="新宋体" w:hint="eastAsia"/>
          <w:szCs w:val="21"/>
        </w:rPr>
        <w:t>）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+MgCl</w:t>
      </w:r>
      <w:r w:rsidRPr="00BE336F">
        <w:rPr>
          <w:rFonts w:eastAsia="新宋体" w:hint="eastAsia"/>
          <w:sz w:val="24"/>
          <w:vertAlign w:val="subscript"/>
        </w:rPr>
        <w:t>2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【答案】</w:t>
      </w:r>
      <w:r w:rsidRPr="00BE336F">
        <w:rPr>
          <w:rFonts w:eastAsia="新宋体" w:hint="eastAsia"/>
          <w:color w:val="FF0000"/>
          <w:szCs w:val="21"/>
        </w:rPr>
        <w:t>D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【解析】</w:t>
      </w:r>
      <w:r w:rsidRPr="00BE336F">
        <w:rPr>
          <w:rFonts w:eastAsia="新宋体" w:hint="eastAsia"/>
          <w:color w:val="FF0000"/>
          <w:szCs w:val="21"/>
        </w:rPr>
        <w:t>A</w:t>
      </w:r>
      <w:r w:rsidRPr="00BE336F">
        <w:rPr>
          <w:rFonts w:eastAsia="新宋体" w:hint="eastAsia"/>
          <w:color w:val="FF0000"/>
          <w:szCs w:val="21"/>
        </w:rPr>
        <w:t>、金属</w:t>
      </w:r>
      <w:r w:rsidRPr="00BE336F">
        <w:rPr>
          <w:rFonts w:eastAsia="新宋体" w:hint="eastAsia"/>
          <w:color w:val="FF0000"/>
          <w:szCs w:val="21"/>
        </w:rPr>
        <w:t>la</w:t>
      </w:r>
      <w:r w:rsidRPr="00BE336F">
        <w:rPr>
          <w:rFonts w:eastAsia="新宋体" w:hint="eastAsia"/>
          <w:color w:val="FF0000"/>
          <w:szCs w:val="21"/>
        </w:rPr>
        <w:t>的活动性比锌强，而锌排在氢之前，所以</w:t>
      </w:r>
      <w:r w:rsidRPr="00BE336F">
        <w:rPr>
          <w:rFonts w:eastAsia="新宋体" w:hint="eastAsia"/>
          <w:color w:val="FF0000"/>
          <w:szCs w:val="21"/>
        </w:rPr>
        <w:t>La</w:t>
      </w:r>
      <w:r w:rsidRPr="00BE336F">
        <w:rPr>
          <w:rFonts w:eastAsia="新宋体" w:hint="eastAsia"/>
          <w:color w:val="FF0000"/>
          <w:szCs w:val="21"/>
        </w:rPr>
        <w:t>可以和</w:t>
      </w:r>
      <w:r w:rsidRPr="00BE336F">
        <w:rPr>
          <w:rFonts w:eastAsia="新宋体" w:hint="eastAsia"/>
          <w:color w:val="FF0000"/>
          <w:szCs w:val="21"/>
        </w:rPr>
        <w:t>HCl</w:t>
      </w:r>
      <w:r w:rsidRPr="00BE336F">
        <w:rPr>
          <w:rFonts w:eastAsia="新宋体" w:hint="eastAsia"/>
          <w:color w:val="FF0000"/>
          <w:szCs w:val="21"/>
        </w:rPr>
        <w:t>反应制得</w:t>
      </w:r>
      <w:r w:rsidRPr="00BE336F">
        <w:rPr>
          <w:rFonts w:eastAsia="新宋体" w:hint="eastAsia"/>
          <w:color w:val="FF0000"/>
          <w:szCs w:val="21"/>
        </w:rPr>
        <w:t>LaCl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；故</w:t>
      </w:r>
      <w:r w:rsidRPr="00BE336F">
        <w:rPr>
          <w:rFonts w:eastAsia="新宋体" w:hint="eastAsia"/>
          <w:color w:val="FF0000"/>
          <w:szCs w:val="21"/>
        </w:rPr>
        <w:t>A</w:t>
      </w:r>
      <w:r w:rsidRPr="00BE336F">
        <w:rPr>
          <w:rFonts w:eastAsia="新宋体" w:hint="eastAsia"/>
          <w:color w:val="FF0000"/>
          <w:szCs w:val="21"/>
        </w:rPr>
        <w:t>不符题意。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B</w:t>
      </w:r>
      <w:r w:rsidRPr="00BE336F">
        <w:rPr>
          <w:rFonts w:eastAsia="新宋体" w:hint="eastAsia"/>
          <w:color w:val="FF0000"/>
          <w:szCs w:val="21"/>
        </w:rPr>
        <w:t>、金属氧化物可以和酸反应，所以</w:t>
      </w:r>
      <w:r w:rsidRPr="00BE336F">
        <w:rPr>
          <w:rFonts w:eastAsia="新宋体" w:hint="eastAsia"/>
          <w:color w:val="FF0000"/>
          <w:szCs w:val="21"/>
        </w:rPr>
        <w:t>La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和</w:t>
      </w:r>
      <w:r w:rsidRPr="00BE336F">
        <w:rPr>
          <w:rFonts w:eastAsia="新宋体" w:hint="eastAsia"/>
          <w:color w:val="FF0000"/>
          <w:szCs w:val="21"/>
        </w:rPr>
        <w:t>HCl</w:t>
      </w:r>
      <w:r w:rsidRPr="00BE336F">
        <w:rPr>
          <w:rFonts w:eastAsia="新宋体" w:hint="eastAsia"/>
          <w:color w:val="FF0000"/>
          <w:szCs w:val="21"/>
        </w:rPr>
        <w:t>可以反应制得</w:t>
      </w:r>
      <w:r w:rsidRPr="00BE336F">
        <w:rPr>
          <w:rFonts w:eastAsia="新宋体" w:hint="eastAsia"/>
          <w:color w:val="FF0000"/>
          <w:szCs w:val="21"/>
        </w:rPr>
        <w:t>LaCl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；故</w:t>
      </w:r>
      <w:r w:rsidRPr="00BE336F">
        <w:rPr>
          <w:rFonts w:eastAsia="新宋体" w:hint="eastAsia"/>
          <w:color w:val="FF0000"/>
          <w:szCs w:val="21"/>
        </w:rPr>
        <w:t>B</w:t>
      </w:r>
      <w:r w:rsidRPr="00BE336F">
        <w:rPr>
          <w:rFonts w:eastAsia="新宋体" w:hint="eastAsia"/>
          <w:color w:val="FF0000"/>
          <w:szCs w:val="21"/>
        </w:rPr>
        <w:t>不符题意。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C</w:t>
      </w:r>
      <w:r w:rsidRPr="00BE336F">
        <w:rPr>
          <w:rFonts w:eastAsia="新宋体" w:hint="eastAsia"/>
          <w:color w:val="FF0000"/>
          <w:szCs w:val="21"/>
        </w:rPr>
        <w:t>、碱和酸反应能生成盐和水，故</w:t>
      </w:r>
      <w:r w:rsidRPr="00BE336F">
        <w:rPr>
          <w:rFonts w:eastAsia="新宋体" w:hint="eastAsia"/>
          <w:color w:val="FF0000"/>
          <w:szCs w:val="21"/>
        </w:rPr>
        <w:t>La</w:t>
      </w: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OH</w:t>
      </w:r>
      <w:r w:rsidRPr="00BE336F">
        <w:rPr>
          <w:rFonts w:eastAsia="新宋体" w:hint="eastAsia"/>
          <w:color w:val="FF0000"/>
          <w:szCs w:val="21"/>
        </w:rPr>
        <w:t>）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和</w:t>
      </w:r>
      <w:r w:rsidRPr="00BE336F">
        <w:rPr>
          <w:rFonts w:eastAsia="新宋体" w:hint="eastAsia"/>
          <w:color w:val="FF0000"/>
          <w:szCs w:val="21"/>
        </w:rPr>
        <w:t>HCl</w:t>
      </w:r>
      <w:r w:rsidRPr="00BE336F">
        <w:rPr>
          <w:rFonts w:eastAsia="新宋体" w:hint="eastAsia"/>
          <w:color w:val="FF0000"/>
          <w:szCs w:val="21"/>
        </w:rPr>
        <w:t>会反应；故</w:t>
      </w:r>
      <w:r w:rsidRPr="00BE336F">
        <w:rPr>
          <w:rFonts w:eastAsia="新宋体" w:hint="eastAsia"/>
          <w:color w:val="FF0000"/>
          <w:szCs w:val="21"/>
        </w:rPr>
        <w:t>C</w:t>
      </w:r>
      <w:r w:rsidRPr="00BE336F">
        <w:rPr>
          <w:rFonts w:eastAsia="新宋体" w:hint="eastAsia"/>
          <w:color w:val="FF0000"/>
          <w:szCs w:val="21"/>
        </w:rPr>
        <w:t>不符合题意。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D</w:t>
      </w:r>
      <w:r w:rsidRPr="00BE336F">
        <w:rPr>
          <w:rFonts w:eastAsia="新宋体" w:hint="eastAsia"/>
          <w:color w:val="FF0000"/>
          <w:szCs w:val="21"/>
        </w:rPr>
        <w:t>、碱和盐反应要求反应物都溶于水，而</w:t>
      </w:r>
      <w:r w:rsidRPr="00BE336F">
        <w:rPr>
          <w:rFonts w:eastAsia="新宋体" w:hint="eastAsia"/>
          <w:color w:val="FF0000"/>
          <w:szCs w:val="21"/>
        </w:rPr>
        <w:t>La</w:t>
      </w: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OH</w:t>
      </w:r>
      <w:r w:rsidRPr="00BE336F">
        <w:rPr>
          <w:rFonts w:eastAsia="新宋体" w:hint="eastAsia"/>
          <w:color w:val="FF0000"/>
          <w:szCs w:val="21"/>
        </w:rPr>
        <w:t>）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难溶于水，所以</w:t>
      </w:r>
      <w:r w:rsidRPr="00BE336F">
        <w:rPr>
          <w:rFonts w:eastAsia="新宋体" w:hint="eastAsia"/>
          <w:color w:val="FF0000"/>
          <w:szCs w:val="21"/>
        </w:rPr>
        <w:t>La</w:t>
      </w: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OH</w:t>
      </w:r>
      <w:r w:rsidRPr="00BE336F">
        <w:rPr>
          <w:rFonts w:eastAsia="新宋体" w:hint="eastAsia"/>
          <w:color w:val="FF0000"/>
          <w:szCs w:val="21"/>
        </w:rPr>
        <w:t>）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和</w:t>
      </w:r>
      <w:r w:rsidRPr="00BE336F">
        <w:rPr>
          <w:rFonts w:eastAsia="新宋体" w:hint="eastAsia"/>
          <w:color w:val="FF0000"/>
          <w:szCs w:val="21"/>
        </w:rPr>
        <w:t>MgCl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不会反应，故</w:t>
      </w:r>
      <w:r w:rsidRPr="00BE336F">
        <w:rPr>
          <w:rFonts w:eastAsia="新宋体" w:hint="eastAsia"/>
          <w:color w:val="FF0000"/>
          <w:szCs w:val="21"/>
        </w:rPr>
        <w:t>D</w:t>
      </w:r>
      <w:r w:rsidRPr="00BE336F">
        <w:rPr>
          <w:rFonts w:eastAsia="新宋体" w:hint="eastAsia"/>
          <w:color w:val="FF0000"/>
          <w:szCs w:val="21"/>
        </w:rPr>
        <w:t>符合题意。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4</w:t>
      </w:r>
      <w:r w:rsidRPr="00BE336F">
        <w:rPr>
          <w:rFonts w:eastAsia="新宋体" w:hint="eastAsia"/>
          <w:szCs w:val="21"/>
        </w:rPr>
        <w:t>．下列各组物质在溶液中相互之间不反应的是（　　）</w:t>
      </w:r>
    </w:p>
    <w:p w:rsidR="00715D18" w:rsidRPr="00BE336F" w:rsidP="00715D18">
      <w:pPr>
        <w:tabs>
          <w:tab w:val="left" w:pos="4400"/>
        </w:tabs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A</w:t>
      </w:r>
      <w:r w:rsidRPr="00BE336F">
        <w:rPr>
          <w:rFonts w:eastAsia="新宋体" w:hint="eastAsia"/>
          <w:szCs w:val="21"/>
        </w:rPr>
        <w:t>．</w:t>
      </w:r>
      <w:r w:rsidRPr="00BE336F">
        <w:rPr>
          <w:rFonts w:eastAsia="新宋体" w:hint="eastAsia"/>
          <w:szCs w:val="21"/>
        </w:rPr>
        <w:t>NaOH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HNO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BaCl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ascii="Calibri" w:hAnsi="Calibri"/>
          <w:szCs w:val="22"/>
        </w:rPr>
        <w:tab/>
      </w:r>
      <w:r w:rsidRPr="00BE336F">
        <w:rPr>
          <w:rFonts w:eastAsia="新宋体" w:hint="eastAsia"/>
          <w:szCs w:val="21"/>
        </w:rPr>
        <w:t>B</w:t>
      </w:r>
      <w:r w:rsidRPr="00BE336F">
        <w:rPr>
          <w:rFonts w:eastAsia="新宋体" w:hint="eastAsia"/>
          <w:szCs w:val="21"/>
        </w:rPr>
        <w:t>．</w:t>
      </w:r>
      <w:r w:rsidRPr="00BE336F">
        <w:rPr>
          <w:rFonts w:eastAsia="新宋体" w:hint="eastAsia"/>
          <w:szCs w:val="21"/>
        </w:rPr>
        <w:t>Na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SO</w:t>
      </w:r>
      <w:r w:rsidRPr="00BE336F">
        <w:rPr>
          <w:rFonts w:eastAsia="新宋体" w:hint="eastAsia"/>
          <w:sz w:val="24"/>
          <w:vertAlign w:val="subscript"/>
        </w:rPr>
        <w:t>4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MgCl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KOH</w:t>
      </w:r>
      <w:r w:rsidRPr="00BE336F">
        <w:rPr>
          <w:rFonts w:ascii="Calibri" w:hAnsi="Calibri"/>
          <w:szCs w:val="22"/>
        </w:rPr>
        <w:tab/>
      </w:r>
    </w:p>
    <w:p w:rsidR="00715D18" w:rsidRPr="00BE336F" w:rsidP="00715D18">
      <w:pPr>
        <w:tabs>
          <w:tab w:val="left" w:pos="4400"/>
        </w:tabs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C</w:t>
      </w:r>
      <w:r w:rsidRPr="00BE336F">
        <w:rPr>
          <w:rFonts w:eastAsia="新宋体" w:hint="eastAsia"/>
          <w:szCs w:val="21"/>
        </w:rPr>
        <w:t>．</w:t>
      </w:r>
      <w:r w:rsidRPr="00BE336F">
        <w:rPr>
          <w:rFonts w:eastAsia="新宋体" w:hint="eastAsia"/>
          <w:szCs w:val="21"/>
        </w:rPr>
        <w:t>Na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CO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K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SO</w:t>
      </w:r>
      <w:r w:rsidRPr="00BE336F">
        <w:rPr>
          <w:rFonts w:eastAsia="新宋体" w:hint="eastAsia"/>
          <w:sz w:val="24"/>
          <w:vertAlign w:val="subscript"/>
        </w:rPr>
        <w:t>4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HCl</w:t>
      </w:r>
      <w:r w:rsidRPr="00BE336F">
        <w:rPr>
          <w:rFonts w:ascii="Calibri" w:hAnsi="Calibri"/>
          <w:szCs w:val="22"/>
        </w:rPr>
        <w:tab/>
      </w:r>
      <w:r w:rsidRPr="00BE336F">
        <w:rPr>
          <w:rFonts w:eastAsia="新宋体" w:hint="eastAsia"/>
          <w:szCs w:val="21"/>
        </w:rPr>
        <w:t>D</w:t>
      </w:r>
      <w:r w:rsidRPr="00BE336F">
        <w:rPr>
          <w:rFonts w:eastAsia="新宋体" w:hint="eastAsia"/>
          <w:szCs w:val="21"/>
        </w:rPr>
        <w:t>．</w:t>
      </w:r>
      <w:r w:rsidRPr="00BE336F">
        <w:rPr>
          <w:rFonts w:eastAsia="新宋体" w:hint="eastAsia"/>
          <w:szCs w:val="21"/>
        </w:rPr>
        <w:t>H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SO</w:t>
      </w:r>
      <w:r w:rsidRPr="00BE336F">
        <w:rPr>
          <w:rFonts w:eastAsia="新宋体" w:hint="eastAsia"/>
          <w:sz w:val="24"/>
          <w:vertAlign w:val="subscript"/>
        </w:rPr>
        <w:t>4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NaCl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Cu</w:t>
      </w: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NO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）</w:t>
      </w:r>
      <w:r w:rsidRPr="00BE336F">
        <w:rPr>
          <w:rFonts w:eastAsia="新宋体" w:hint="eastAsia"/>
          <w:sz w:val="24"/>
          <w:vertAlign w:val="subscript"/>
        </w:rPr>
        <w:t>2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【答案】</w:t>
      </w:r>
      <w:r w:rsidRPr="00BE336F">
        <w:rPr>
          <w:rFonts w:eastAsia="新宋体" w:hint="eastAsia"/>
          <w:color w:val="FF0000"/>
          <w:szCs w:val="21"/>
        </w:rPr>
        <w:t>D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【解析】</w:t>
      </w:r>
      <w:r w:rsidRPr="00BE336F">
        <w:rPr>
          <w:rFonts w:eastAsia="新宋体" w:hint="eastAsia"/>
          <w:color w:val="FF0000"/>
          <w:szCs w:val="21"/>
        </w:rPr>
        <w:t>A</w:t>
      </w:r>
      <w:r w:rsidRPr="00BE336F">
        <w:rPr>
          <w:rFonts w:eastAsia="新宋体" w:hint="eastAsia"/>
          <w:color w:val="FF0000"/>
          <w:szCs w:val="21"/>
        </w:rPr>
        <w:t>、氢氧化钠和硝酸发生中和反应生成硝酸钠和水，故</w:t>
      </w:r>
      <w:r w:rsidRPr="00BE336F">
        <w:rPr>
          <w:rFonts w:eastAsia="新宋体" w:hint="eastAsia"/>
          <w:color w:val="FF0000"/>
          <w:szCs w:val="21"/>
        </w:rPr>
        <w:t>A</w:t>
      </w:r>
      <w:r w:rsidRPr="00BE336F">
        <w:rPr>
          <w:rFonts w:eastAsia="新宋体" w:hint="eastAsia"/>
          <w:color w:val="FF0000"/>
          <w:szCs w:val="21"/>
        </w:rPr>
        <w:t>不符合题意；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B</w:t>
      </w:r>
      <w:r w:rsidRPr="00BE336F">
        <w:rPr>
          <w:rFonts w:eastAsia="新宋体" w:hint="eastAsia"/>
          <w:color w:val="FF0000"/>
          <w:szCs w:val="21"/>
        </w:rPr>
        <w:t>、氯化镁和氢氧化钾反应生成氢氧化镁沉淀和氯化钾，故</w:t>
      </w:r>
      <w:r w:rsidRPr="00BE336F">
        <w:rPr>
          <w:rFonts w:eastAsia="新宋体" w:hint="eastAsia"/>
          <w:color w:val="FF0000"/>
          <w:szCs w:val="21"/>
        </w:rPr>
        <w:t>B</w:t>
      </w:r>
      <w:r w:rsidRPr="00BE336F">
        <w:rPr>
          <w:rFonts w:eastAsia="新宋体" w:hint="eastAsia"/>
          <w:color w:val="FF0000"/>
          <w:szCs w:val="21"/>
        </w:rPr>
        <w:t>不符合题意；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C</w:t>
      </w:r>
      <w:r w:rsidRPr="00BE336F">
        <w:rPr>
          <w:rFonts w:eastAsia="新宋体" w:hint="eastAsia"/>
          <w:color w:val="FF0000"/>
          <w:szCs w:val="21"/>
        </w:rPr>
        <w:t>、碳酸钠和盐酸能反应生成氯化钠、水和二氧化碳气体，故</w:t>
      </w:r>
      <w:r w:rsidRPr="00BE336F">
        <w:rPr>
          <w:rFonts w:eastAsia="新宋体" w:hint="eastAsia"/>
          <w:color w:val="FF0000"/>
          <w:szCs w:val="21"/>
        </w:rPr>
        <w:t>C</w:t>
      </w:r>
      <w:r w:rsidRPr="00BE336F">
        <w:rPr>
          <w:rFonts w:eastAsia="新宋体" w:hint="eastAsia"/>
          <w:color w:val="FF0000"/>
          <w:szCs w:val="21"/>
        </w:rPr>
        <w:t>不符合题意；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D</w:t>
      </w:r>
      <w:r w:rsidRPr="00BE336F">
        <w:rPr>
          <w:rFonts w:eastAsia="新宋体" w:hint="eastAsia"/>
          <w:color w:val="FF0000"/>
          <w:szCs w:val="21"/>
        </w:rPr>
        <w:t>、三种物质两两间相互结合不会产生气体、沉淀或水，故</w:t>
      </w:r>
      <w:r w:rsidRPr="00BE336F">
        <w:rPr>
          <w:rFonts w:eastAsia="新宋体" w:hint="eastAsia"/>
          <w:color w:val="FF0000"/>
          <w:szCs w:val="21"/>
        </w:rPr>
        <w:t>D</w:t>
      </w:r>
      <w:r w:rsidRPr="00BE336F">
        <w:rPr>
          <w:rFonts w:eastAsia="新宋体" w:hint="eastAsia"/>
          <w:color w:val="FF0000"/>
          <w:szCs w:val="21"/>
        </w:rPr>
        <w:t>符合题意。</w:t>
      </w:r>
    </w:p>
    <w:p w:rsidR="00715D18" w:rsidRPr="00BE336F" w:rsidP="00715D18">
      <w:pPr>
        <w:widowControl/>
        <w:adjustRightInd w:val="0"/>
        <w:snapToGrid w:val="0"/>
        <w:spacing w:line="360" w:lineRule="auto"/>
        <w:jc w:val="left"/>
        <w:rPr>
          <w:szCs w:val="21"/>
        </w:rPr>
      </w:pPr>
      <w:r w:rsidRPr="00BE336F">
        <w:rPr>
          <w:rFonts w:hint="eastAsia"/>
          <w:szCs w:val="21"/>
        </w:rPr>
        <w:t>5</w:t>
      </w:r>
      <w:r w:rsidRPr="00BE336F" w:rsidR="005849F0">
        <w:rPr>
          <w:rFonts w:eastAsia="新宋体" w:hint="eastAsia"/>
          <w:szCs w:val="21"/>
        </w:rPr>
        <w:t>．</w:t>
      </w:r>
      <w:r w:rsidRPr="00BE336F">
        <w:rPr>
          <w:b/>
          <w:bCs/>
          <w:szCs w:val="21"/>
        </w:rPr>
        <w:t>【</w:t>
      </w:r>
      <w:r w:rsidRPr="00BE336F">
        <w:rPr>
          <w:szCs w:val="21"/>
        </w:rPr>
        <w:t>2020</w:t>
      </w:r>
      <w:r w:rsidRPr="00BE336F">
        <w:rPr>
          <w:szCs w:val="21"/>
        </w:rPr>
        <w:t>临沂模拟</w:t>
      </w:r>
      <w:r w:rsidRPr="00BE336F">
        <w:rPr>
          <w:b/>
          <w:bCs/>
          <w:szCs w:val="21"/>
        </w:rPr>
        <w:t>改编题】</w:t>
      </w:r>
      <w:r w:rsidRPr="00BE336F">
        <w:rPr>
          <w:szCs w:val="21"/>
        </w:rPr>
        <w:t>下列物质混合后能够反应，且有明显现象的是（　　）</w:t>
      </w:r>
    </w:p>
    <w:p w:rsidR="00715D18" w:rsidRPr="00BE336F" w:rsidP="00715D18">
      <w:pPr>
        <w:widowControl/>
        <w:adjustRightInd w:val="0"/>
        <w:snapToGrid w:val="0"/>
        <w:spacing w:line="360" w:lineRule="auto"/>
        <w:jc w:val="left"/>
        <w:rPr>
          <w:szCs w:val="21"/>
        </w:rPr>
      </w:pPr>
      <w:r w:rsidRPr="00BE336F">
        <w:rPr>
          <w:szCs w:val="21"/>
        </w:rPr>
        <w:t>A</w:t>
      </w:r>
      <w:r w:rsidRPr="00BE336F">
        <w:rPr>
          <w:szCs w:val="21"/>
        </w:rPr>
        <w:t>．向氧化铁粉末中滴入氢氧化钠溶液</w:t>
      </w:r>
      <w:r w:rsidRPr="00BE336F">
        <w:rPr>
          <w:szCs w:val="21"/>
        </w:rPr>
        <w:tab/>
      </w:r>
      <w:r w:rsidR="005849F0">
        <w:rPr>
          <w:szCs w:val="21"/>
        </w:rPr>
        <w:tab/>
      </w:r>
      <w:r w:rsidRPr="00BE336F">
        <w:rPr>
          <w:szCs w:val="21"/>
        </w:rPr>
        <w:t>B</w:t>
      </w:r>
      <w:r w:rsidRPr="00BE336F">
        <w:rPr>
          <w:szCs w:val="21"/>
        </w:rPr>
        <w:t>．向稀硫酸中滴入稀氢氧化钾溶液</w:t>
      </w:r>
      <w:r w:rsidRPr="00BE336F">
        <w:rPr>
          <w:szCs w:val="21"/>
        </w:rPr>
        <w:tab/>
      </w:r>
    </w:p>
    <w:p w:rsidR="00715D18" w:rsidRPr="00BE336F" w:rsidP="00715D18">
      <w:pPr>
        <w:widowControl/>
        <w:adjustRightInd w:val="0"/>
        <w:snapToGrid w:val="0"/>
        <w:spacing w:line="360" w:lineRule="auto"/>
        <w:jc w:val="left"/>
        <w:rPr>
          <w:szCs w:val="21"/>
        </w:rPr>
      </w:pPr>
      <w:r w:rsidRPr="00BE336F">
        <w:rPr>
          <w:szCs w:val="21"/>
        </w:rPr>
        <w:t>C</w:t>
      </w:r>
      <w:r w:rsidRPr="00BE336F">
        <w:rPr>
          <w:szCs w:val="21"/>
        </w:rPr>
        <w:t>．将硫酸铵与熟石灰混合研磨</w:t>
      </w:r>
      <w:r w:rsidRPr="00BE336F">
        <w:rPr>
          <w:szCs w:val="21"/>
        </w:rPr>
        <w:tab/>
        <w:t xml:space="preserve">        </w:t>
      </w:r>
      <w:r w:rsidR="005849F0">
        <w:rPr>
          <w:szCs w:val="21"/>
        </w:rPr>
        <w:tab/>
      </w:r>
      <w:r w:rsidRPr="00BE336F">
        <w:rPr>
          <w:szCs w:val="21"/>
        </w:rPr>
        <w:t>D</w:t>
      </w:r>
      <w:r w:rsidRPr="00BE336F">
        <w:rPr>
          <w:szCs w:val="21"/>
        </w:rPr>
        <w:t>．向澄清石灰水中滴入氯化钡溶液</w:t>
      </w:r>
    </w:p>
    <w:p w:rsidR="00715D18" w:rsidRPr="00BE336F" w:rsidP="00715D18">
      <w:pPr>
        <w:widowControl/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 w:rsidRPr="00BE336F">
        <w:rPr>
          <w:color w:val="FF0000"/>
          <w:szCs w:val="21"/>
        </w:rPr>
        <w:t>【答案】</w:t>
      </w:r>
      <w:r w:rsidRPr="00BE336F">
        <w:rPr>
          <w:color w:val="FF0000"/>
          <w:szCs w:val="21"/>
        </w:rPr>
        <w:t>C</w:t>
      </w:r>
    </w:p>
    <w:p w:rsidR="00715D18" w:rsidRPr="00BE336F" w:rsidP="00715D18">
      <w:pPr>
        <w:widowControl/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 w:rsidRPr="00BE336F">
        <w:rPr>
          <w:color w:val="FF0000"/>
          <w:szCs w:val="21"/>
        </w:rPr>
        <w:t>【解析】</w:t>
      </w:r>
      <w:r w:rsidRPr="00BE336F">
        <w:rPr>
          <w:color w:val="FF0000"/>
          <w:szCs w:val="21"/>
        </w:rPr>
        <w:t>A</w:t>
      </w:r>
      <w:r w:rsidRPr="00BE336F">
        <w:rPr>
          <w:color w:val="FF0000"/>
          <w:szCs w:val="21"/>
        </w:rPr>
        <w:t>、向氧化铁粉末中滴入氢氧化钠溶液，不反应，故选项错误。</w:t>
      </w:r>
    </w:p>
    <w:p w:rsidR="00715D18" w:rsidRPr="00BE336F" w:rsidP="00715D18">
      <w:pPr>
        <w:widowControl/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 w:rsidRPr="00BE336F">
        <w:rPr>
          <w:color w:val="FF0000"/>
          <w:szCs w:val="21"/>
        </w:rPr>
        <w:t>B</w:t>
      </w:r>
      <w:r w:rsidRPr="00BE336F">
        <w:rPr>
          <w:color w:val="FF0000"/>
          <w:szCs w:val="21"/>
        </w:rPr>
        <w:t>、向稀硫酸中滴入稀氢氧化钾溶液，生成硫酸钾和水，无明显变化，故选项错误。</w:t>
      </w:r>
    </w:p>
    <w:p w:rsidR="00715D18" w:rsidRPr="00BE336F" w:rsidP="00715D18">
      <w:pPr>
        <w:widowControl/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 w:rsidRPr="00BE336F">
        <w:rPr>
          <w:color w:val="FF0000"/>
          <w:szCs w:val="21"/>
        </w:rPr>
        <w:t>C</w:t>
      </w:r>
      <w:r w:rsidRPr="00BE336F">
        <w:rPr>
          <w:color w:val="FF0000"/>
          <w:szCs w:val="21"/>
        </w:rPr>
        <w:t>、将硫酸铵与熟石灰混合研磨，生成有刺激性气味的气体，故选项正确。</w:t>
      </w:r>
    </w:p>
    <w:p w:rsidR="00715D18" w:rsidRPr="00BE336F" w:rsidP="00715D18">
      <w:pPr>
        <w:widowControl/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 w:rsidRPr="00BE336F">
        <w:rPr>
          <w:color w:val="FF0000"/>
          <w:szCs w:val="21"/>
        </w:rPr>
        <w:t>D</w:t>
      </w:r>
      <w:r w:rsidRPr="00BE336F">
        <w:rPr>
          <w:color w:val="FF0000"/>
          <w:szCs w:val="21"/>
        </w:rPr>
        <w:t>、向澄清石灰水中滴入氯化钡溶液，交换成分没有沉淀、气体或水生成，不能发生反应，故选项错误。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szCs w:val="21"/>
        </w:rPr>
      </w:pPr>
      <w:r w:rsidRPr="00BE336F">
        <w:rPr>
          <w:rFonts w:hint="eastAsia"/>
          <w:b/>
          <w:szCs w:val="21"/>
        </w:rPr>
        <w:t>6</w:t>
      </w:r>
      <w:r w:rsidRPr="00BE336F">
        <w:rPr>
          <w:szCs w:val="21"/>
        </w:rPr>
        <w:t>．</w:t>
      </w:r>
      <w:r w:rsidRPr="00BE336F">
        <w:rPr>
          <w:rFonts w:eastAsia="仿宋_GB2312"/>
          <w:szCs w:val="21"/>
        </w:rPr>
        <w:t>(2019·</w:t>
      </w:r>
      <w:r w:rsidRPr="00BE336F">
        <w:rPr>
          <w:rFonts w:eastAsia="仿宋_GB2312"/>
          <w:szCs w:val="21"/>
        </w:rPr>
        <w:t>枣庄</w:t>
      </w:r>
      <w:r w:rsidRPr="00BE336F">
        <w:rPr>
          <w:rFonts w:eastAsia="仿宋_GB2312"/>
          <w:szCs w:val="21"/>
        </w:rPr>
        <w:t>)</w:t>
      </w:r>
      <w:r w:rsidRPr="00BE336F">
        <w:rPr>
          <w:szCs w:val="21"/>
        </w:rPr>
        <w:t>下列四种离子在水中</w:t>
      </w:r>
      <w:r w:rsidRPr="00BE336F">
        <w:rPr>
          <w:szCs w:val="21"/>
        </w:rPr>
        <w:t>能大量共存，且形成</w:t>
      </w:r>
      <w:r w:rsidRPr="00BE336F">
        <w:rPr>
          <w:rFonts w:hint="eastAsia"/>
          <w:szCs w:val="21"/>
        </w:rPr>
        <w:t>无色溶液的是</w:t>
      </w:r>
      <w:r w:rsidRPr="00BE336F">
        <w:rPr>
          <w:szCs w:val="21"/>
        </w:rPr>
        <w:t>(</w:t>
      </w:r>
      <w:r w:rsidRPr="00BE336F">
        <w:rPr>
          <w:rFonts w:hint="eastAsia"/>
          <w:szCs w:val="21"/>
        </w:rPr>
        <w:t xml:space="preserve">  </w:t>
      </w:r>
      <w:r w:rsidRPr="00BE336F">
        <w:rPr>
          <w:szCs w:val="21"/>
        </w:rPr>
        <w:t>)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szCs w:val="21"/>
        </w:rPr>
      </w:pPr>
      <w:r w:rsidRPr="00BE336F">
        <w:rPr>
          <w:szCs w:val="21"/>
        </w:rPr>
        <w:t>A</w:t>
      </w:r>
      <w:r w:rsidRPr="00BE336F">
        <w:rPr>
          <w:szCs w:val="21"/>
        </w:rPr>
        <w:t>．</w:t>
      </w:r>
      <w:r w:rsidRPr="00BE336F">
        <w:rPr>
          <w:szCs w:val="21"/>
        </w:rPr>
        <w:t>Cu</w:t>
      </w:r>
      <w:r w:rsidRPr="00BE336F">
        <w:rPr>
          <w:szCs w:val="21"/>
          <w:vertAlign w:val="superscript"/>
        </w:rPr>
        <w:t>2</w:t>
      </w:r>
      <w:r w:rsidRPr="00BE336F">
        <w:rPr>
          <w:szCs w:val="21"/>
          <w:vertAlign w:val="superscript"/>
        </w:rPr>
        <w:t>＋</w:t>
      </w:r>
      <w:r w:rsidRPr="00BE336F">
        <w:rPr>
          <w:szCs w:val="21"/>
        </w:rPr>
        <w:t>、</w:t>
      </w:r>
      <w:r w:rsidRPr="00BE336F">
        <w:rPr>
          <w:szCs w:val="21"/>
        </w:rPr>
        <w:t>SO</w:t>
      </w:r>
      <w:r w:rsidRPr="00BE336F">
        <w:rPr>
          <w:szCs w:val="21"/>
        </w:rPr>
        <w:fldChar w:fldCharType="begin"/>
      </w:r>
      <w:r w:rsidRPr="00BE336F">
        <w:rPr>
          <w:szCs w:val="21"/>
        </w:rPr>
        <w:instrText>eq \o\al(</w:instrText>
      </w:r>
      <w:r w:rsidRPr="00BE336F">
        <w:rPr>
          <w:szCs w:val="21"/>
          <w:vertAlign w:val="superscript"/>
        </w:rPr>
        <w:instrText>2</w:instrText>
      </w:r>
      <w:r w:rsidRPr="00BE336F">
        <w:rPr>
          <w:szCs w:val="21"/>
          <w:vertAlign w:val="superscript"/>
        </w:rPr>
        <w:instrText>－</w:instrText>
      </w:r>
      <w:r w:rsidRPr="00BE336F">
        <w:rPr>
          <w:szCs w:val="21"/>
        </w:rPr>
        <w:instrText>,</w:instrText>
      </w:r>
      <w:r w:rsidRPr="00BE336F">
        <w:rPr>
          <w:szCs w:val="21"/>
          <w:vertAlign w:val="subscript"/>
        </w:rPr>
        <w:instrText>4</w:instrText>
      </w:r>
      <w:r w:rsidRPr="00BE336F">
        <w:rPr>
          <w:szCs w:val="21"/>
        </w:rPr>
        <w:instrText>)</w:instrText>
      </w:r>
      <w:r w:rsidRPr="00BE336F">
        <w:rPr>
          <w:szCs w:val="21"/>
        </w:rPr>
        <w:fldChar w:fldCharType="separate"/>
      </w:r>
      <w:r w:rsidRPr="00BE336F">
        <w:rPr>
          <w:szCs w:val="21"/>
        </w:rPr>
        <w:fldChar w:fldCharType="end"/>
      </w:r>
      <w:r w:rsidRPr="00BE336F">
        <w:rPr>
          <w:szCs w:val="21"/>
        </w:rPr>
        <w:t>、</w:t>
      </w:r>
      <w:r w:rsidRPr="00BE336F">
        <w:rPr>
          <w:szCs w:val="21"/>
        </w:rPr>
        <w:t>Ag</w:t>
      </w:r>
      <w:r w:rsidRPr="00BE336F">
        <w:rPr>
          <w:szCs w:val="21"/>
          <w:vertAlign w:val="superscript"/>
        </w:rPr>
        <w:t>＋</w:t>
      </w:r>
      <w:r w:rsidRPr="00BE336F">
        <w:rPr>
          <w:szCs w:val="21"/>
        </w:rPr>
        <w:t>、</w:t>
      </w:r>
      <w:r w:rsidRPr="00BE336F">
        <w:rPr>
          <w:szCs w:val="21"/>
        </w:rPr>
        <w:t>Cl</w:t>
      </w:r>
      <w:r w:rsidRPr="00BE336F">
        <w:rPr>
          <w:szCs w:val="21"/>
          <w:vertAlign w:val="superscript"/>
        </w:rPr>
        <w:t>－</w:t>
      </w:r>
      <w:r w:rsidRPr="00BE336F">
        <w:rPr>
          <w:rFonts w:hint="eastAsia"/>
          <w:szCs w:val="21"/>
        </w:rPr>
        <w:t xml:space="preserve">   </w:t>
      </w:r>
      <w:r w:rsidR="005849F0">
        <w:rPr>
          <w:szCs w:val="21"/>
        </w:rPr>
        <w:tab/>
      </w:r>
      <w:r w:rsidR="005849F0">
        <w:rPr>
          <w:szCs w:val="21"/>
        </w:rPr>
        <w:tab/>
      </w:r>
      <w:r w:rsidR="005849F0">
        <w:rPr>
          <w:szCs w:val="21"/>
        </w:rPr>
        <w:tab/>
      </w:r>
      <w:r w:rsidR="005849F0">
        <w:rPr>
          <w:szCs w:val="21"/>
        </w:rPr>
        <w:tab/>
      </w:r>
      <w:r w:rsidRPr="00BE336F">
        <w:rPr>
          <w:szCs w:val="21"/>
        </w:rPr>
        <w:t>B</w:t>
      </w:r>
      <w:r w:rsidRPr="00BE336F">
        <w:rPr>
          <w:szCs w:val="21"/>
        </w:rPr>
        <w:t>．</w:t>
      </w:r>
      <w:r w:rsidRPr="00BE336F">
        <w:rPr>
          <w:szCs w:val="21"/>
        </w:rPr>
        <w:t>H</w:t>
      </w:r>
      <w:r w:rsidRPr="00BE336F">
        <w:rPr>
          <w:szCs w:val="21"/>
          <w:vertAlign w:val="superscript"/>
        </w:rPr>
        <w:t>＋</w:t>
      </w:r>
      <w:r w:rsidRPr="00BE336F">
        <w:rPr>
          <w:szCs w:val="21"/>
        </w:rPr>
        <w:t>、</w:t>
      </w:r>
      <w:r w:rsidRPr="00BE336F">
        <w:rPr>
          <w:szCs w:val="21"/>
        </w:rPr>
        <w:t>Na</w:t>
      </w:r>
      <w:r w:rsidRPr="00BE336F">
        <w:rPr>
          <w:szCs w:val="21"/>
          <w:vertAlign w:val="superscript"/>
        </w:rPr>
        <w:t>＋</w:t>
      </w:r>
      <w:r w:rsidRPr="00BE336F">
        <w:rPr>
          <w:szCs w:val="21"/>
        </w:rPr>
        <w:t>、</w:t>
      </w:r>
      <w:r w:rsidRPr="00BE336F">
        <w:rPr>
          <w:szCs w:val="21"/>
        </w:rPr>
        <w:t>K</w:t>
      </w:r>
      <w:r w:rsidRPr="00BE336F">
        <w:rPr>
          <w:szCs w:val="21"/>
          <w:vertAlign w:val="superscript"/>
        </w:rPr>
        <w:t>＋</w:t>
      </w:r>
      <w:r w:rsidRPr="00BE336F">
        <w:rPr>
          <w:szCs w:val="21"/>
        </w:rPr>
        <w:t>、</w:t>
      </w:r>
      <w:r w:rsidRPr="00BE336F">
        <w:rPr>
          <w:szCs w:val="21"/>
        </w:rPr>
        <w:t>NO</w:t>
      </w:r>
      <w:r w:rsidRPr="00BE336F">
        <w:rPr>
          <w:szCs w:val="21"/>
        </w:rPr>
        <w:fldChar w:fldCharType="begin"/>
      </w:r>
      <w:r w:rsidRPr="00BE336F">
        <w:rPr>
          <w:szCs w:val="21"/>
        </w:rPr>
        <w:instrText>eq \o\al(</w:instrText>
      </w:r>
      <w:r w:rsidRPr="00BE336F">
        <w:rPr>
          <w:szCs w:val="21"/>
          <w:vertAlign w:val="superscript"/>
        </w:rPr>
        <w:instrText>－</w:instrText>
      </w:r>
      <w:r w:rsidRPr="00BE336F">
        <w:rPr>
          <w:szCs w:val="21"/>
        </w:rPr>
        <w:instrText>,</w:instrText>
      </w:r>
      <w:r w:rsidRPr="00BE336F">
        <w:rPr>
          <w:szCs w:val="21"/>
          <w:vertAlign w:val="subscript"/>
        </w:rPr>
        <w:instrText>3</w:instrText>
      </w:r>
      <w:r w:rsidRPr="00BE336F">
        <w:rPr>
          <w:szCs w:val="21"/>
        </w:rPr>
        <w:instrText>)</w:instrText>
      </w:r>
      <w:r w:rsidRPr="00BE336F">
        <w:rPr>
          <w:szCs w:val="21"/>
        </w:rPr>
        <w:fldChar w:fldCharType="separate"/>
      </w:r>
      <w:r w:rsidRPr="00BE336F">
        <w:rPr>
          <w:szCs w:val="21"/>
        </w:rPr>
        <w:fldChar w:fldCharType="end"/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szCs w:val="21"/>
        </w:rPr>
      </w:pPr>
      <w:r w:rsidRPr="00BE336F">
        <w:rPr>
          <w:szCs w:val="21"/>
        </w:rPr>
        <w:t>C</w:t>
      </w:r>
      <w:r w:rsidRPr="00BE336F">
        <w:rPr>
          <w:szCs w:val="21"/>
        </w:rPr>
        <w:t>．</w:t>
      </w:r>
      <w:r w:rsidRPr="00BE336F">
        <w:rPr>
          <w:szCs w:val="21"/>
        </w:rPr>
        <w:t>H</w:t>
      </w:r>
      <w:r w:rsidRPr="00BE336F">
        <w:rPr>
          <w:szCs w:val="21"/>
          <w:vertAlign w:val="superscript"/>
        </w:rPr>
        <w:t>＋</w:t>
      </w:r>
      <w:r w:rsidRPr="00BE336F">
        <w:rPr>
          <w:szCs w:val="21"/>
        </w:rPr>
        <w:t>、</w:t>
      </w:r>
      <w:r w:rsidRPr="00BE336F">
        <w:rPr>
          <w:szCs w:val="21"/>
        </w:rPr>
        <w:t>Ba</w:t>
      </w:r>
      <w:r w:rsidRPr="00BE336F">
        <w:rPr>
          <w:szCs w:val="21"/>
          <w:vertAlign w:val="superscript"/>
        </w:rPr>
        <w:t>2</w:t>
      </w:r>
      <w:r w:rsidRPr="00BE336F">
        <w:rPr>
          <w:szCs w:val="21"/>
          <w:vertAlign w:val="superscript"/>
        </w:rPr>
        <w:t>＋</w:t>
      </w:r>
      <w:r w:rsidRPr="00BE336F">
        <w:rPr>
          <w:szCs w:val="21"/>
        </w:rPr>
        <w:t>、</w:t>
      </w:r>
      <w:r w:rsidRPr="00BE336F">
        <w:rPr>
          <w:szCs w:val="21"/>
        </w:rPr>
        <w:t>NO</w:t>
      </w:r>
      <w:r w:rsidRPr="00BE336F">
        <w:rPr>
          <w:szCs w:val="21"/>
        </w:rPr>
        <w:fldChar w:fldCharType="begin"/>
      </w:r>
      <w:r w:rsidRPr="00BE336F">
        <w:rPr>
          <w:szCs w:val="21"/>
        </w:rPr>
        <w:instrText>eq \o\al(</w:instrText>
      </w:r>
      <w:r w:rsidRPr="00BE336F">
        <w:rPr>
          <w:szCs w:val="21"/>
          <w:vertAlign w:val="superscript"/>
        </w:rPr>
        <w:instrText>－</w:instrText>
      </w:r>
      <w:r w:rsidRPr="00BE336F">
        <w:rPr>
          <w:szCs w:val="21"/>
        </w:rPr>
        <w:instrText>,</w:instrText>
      </w:r>
      <w:r w:rsidRPr="00BE336F">
        <w:rPr>
          <w:szCs w:val="21"/>
          <w:vertAlign w:val="subscript"/>
        </w:rPr>
        <w:instrText>3</w:instrText>
      </w:r>
      <w:r w:rsidRPr="00BE336F">
        <w:rPr>
          <w:szCs w:val="21"/>
        </w:rPr>
        <w:instrText>)</w:instrText>
      </w:r>
      <w:r w:rsidRPr="00BE336F">
        <w:rPr>
          <w:szCs w:val="21"/>
        </w:rPr>
        <w:fldChar w:fldCharType="separate"/>
      </w:r>
      <w:r w:rsidRPr="00BE336F">
        <w:rPr>
          <w:szCs w:val="21"/>
        </w:rPr>
        <w:fldChar w:fldCharType="end"/>
      </w:r>
      <w:r w:rsidRPr="00BE336F">
        <w:rPr>
          <w:szCs w:val="21"/>
        </w:rPr>
        <w:t>、</w:t>
      </w:r>
      <w:r w:rsidRPr="00BE336F">
        <w:rPr>
          <w:szCs w:val="21"/>
        </w:rPr>
        <w:t>CO</w:t>
      </w:r>
      <w:r w:rsidRPr="00BE336F">
        <w:rPr>
          <w:szCs w:val="21"/>
        </w:rPr>
        <w:fldChar w:fldCharType="begin"/>
      </w:r>
      <w:r w:rsidRPr="00BE336F">
        <w:rPr>
          <w:szCs w:val="21"/>
        </w:rPr>
        <w:instrText>eq \o\al(</w:instrText>
      </w:r>
      <w:r w:rsidRPr="00BE336F">
        <w:rPr>
          <w:szCs w:val="21"/>
          <w:vertAlign w:val="superscript"/>
        </w:rPr>
        <w:instrText>2</w:instrText>
      </w:r>
      <w:r w:rsidRPr="00BE336F">
        <w:rPr>
          <w:szCs w:val="21"/>
          <w:vertAlign w:val="superscript"/>
        </w:rPr>
        <w:instrText>－</w:instrText>
      </w:r>
      <w:r w:rsidRPr="00BE336F">
        <w:rPr>
          <w:szCs w:val="21"/>
        </w:rPr>
        <w:instrText>,</w:instrText>
      </w:r>
      <w:r w:rsidRPr="00BE336F">
        <w:rPr>
          <w:szCs w:val="21"/>
          <w:vertAlign w:val="subscript"/>
        </w:rPr>
        <w:instrText>3</w:instrText>
      </w:r>
      <w:r w:rsidRPr="00BE336F">
        <w:rPr>
          <w:szCs w:val="21"/>
        </w:rPr>
        <w:instrText>)</w:instrText>
      </w:r>
      <w:r w:rsidRPr="00BE336F">
        <w:rPr>
          <w:szCs w:val="21"/>
        </w:rPr>
        <w:fldChar w:fldCharType="separate"/>
      </w:r>
      <w:r w:rsidRPr="00BE336F">
        <w:rPr>
          <w:szCs w:val="21"/>
        </w:rPr>
        <w:fldChar w:fldCharType="end"/>
      </w:r>
      <w:r w:rsidRPr="00BE336F">
        <w:rPr>
          <w:rFonts w:hint="eastAsia"/>
          <w:szCs w:val="21"/>
        </w:rPr>
        <w:t xml:space="preserve">   </w:t>
      </w:r>
      <w:r w:rsidR="005849F0">
        <w:rPr>
          <w:szCs w:val="21"/>
        </w:rPr>
        <w:tab/>
      </w:r>
      <w:r w:rsidR="005849F0">
        <w:rPr>
          <w:szCs w:val="21"/>
        </w:rPr>
        <w:tab/>
      </w:r>
      <w:r w:rsidR="005849F0">
        <w:rPr>
          <w:szCs w:val="21"/>
        </w:rPr>
        <w:tab/>
      </w:r>
      <w:r w:rsidR="005849F0">
        <w:rPr>
          <w:szCs w:val="21"/>
        </w:rPr>
        <w:tab/>
      </w:r>
      <w:r w:rsidRPr="00BE336F">
        <w:rPr>
          <w:szCs w:val="21"/>
        </w:rPr>
        <w:t>D</w:t>
      </w:r>
      <w:r w:rsidRPr="00BE336F">
        <w:rPr>
          <w:szCs w:val="21"/>
        </w:rPr>
        <w:t>．</w:t>
      </w:r>
      <w:r w:rsidRPr="00BE336F">
        <w:rPr>
          <w:szCs w:val="21"/>
        </w:rPr>
        <w:t>Mg</w:t>
      </w:r>
      <w:r w:rsidRPr="00BE336F">
        <w:rPr>
          <w:szCs w:val="21"/>
          <w:vertAlign w:val="superscript"/>
        </w:rPr>
        <w:t>2</w:t>
      </w:r>
      <w:r w:rsidRPr="00BE336F">
        <w:rPr>
          <w:szCs w:val="21"/>
          <w:vertAlign w:val="superscript"/>
        </w:rPr>
        <w:t>＋</w:t>
      </w:r>
      <w:r w:rsidRPr="00BE336F">
        <w:rPr>
          <w:szCs w:val="21"/>
        </w:rPr>
        <w:t>、</w:t>
      </w:r>
      <w:r w:rsidRPr="00BE336F">
        <w:rPr>
          <w:szCs w:val="21"/>
        </w:rPr>
        <w:t>Cl</w:t>
      </w:r>
      <w:r w:rsidRPr="00BE336F">
        <w:rPr>
          <w:szCs w:val="21"/>
          <w:vertAlign w:val="superscript"/>
        </w:rPr>
        <w:t>－</w:t>
      </w:r>
      <w:r w:rsidRPr="00BE336F">
        <w:rPr>
          <w:szCs w:val="21"/>
        </w:rPr>
        <w:t>、</w:t>
      </w:r>
      <w:r w:rsidRPr="00BE336F">
        <w:rPr>
          <w:szCs w:val="21"/>
        </w:rPr>
        <w:t>OH</w:t>
      </w:r>
      <w:r w:rsidRPr="00BE336F">
        <w:rPr>
          <w:szCs w:val="21"/>
          <w:vertAlign w:val="superscript"/>
        </w:rPr>
        <w:t>－</w:t>
      </w:r>
      <w:r w:rsidRPr="00BE336F">
        <w:rPr>
          <w:szCs w:val="21"/>
        </w:rPr>
        <w:t>、</w:t>
      </w:r>
      <w:r w:rsidRPr="00BE336F">
        <w:rPr>
          <w:szCs w:val="21"/>
        </w:rPr>
        <w:t>Na</w:t>
      </w:r>
      <w:r w:rsidRPr="00BE336F">
        <w:rPr>
          <w:szCs w:val="21"/>
          <w:vertAlign w:val="superscript"/>
        </w:rPr>
        <w:t>＋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eastAsia="新宋体"/>
          <w:color w:val="FF0000"/>
          <w:szCs w:val="21"/>
        </w:rPr>
      </w:pPr>
      <w:r w:rsidRPr="00BE336F">
        <w:rPr>
          <w:rFonts w:hint="eastAsia"/>
          <w:color w:val="FF0000"/>
          <w:szCs w:val="22"/>
        </w:rPr>
        <w:t>【答案】</w:t>
      </w:r>
      <w:r w:rsidRPr="00BE336F">
        <w:rPr>
          <w:color w:val="FF0000"/>
          <w:szCs w:val="22"/>
        </w:rPr>
        <w:t>B</w:t>
      </w:r>
      <w:r w:rsidRPr="00BE336F">
        <w:rPr>
          <w:rFonts w:eastAsia="新宋体" w:hint="eastAsia"/>
          <w:color w:val="FF0000"/>
          <w:szCs w:val="21"/>
        </w:rPr>
        <w:t xml:space="preserve"> 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 w:rsidRPr="00BE336F">
        <w:rPr>
          <w:rFonts w:eastAsia="新宋体" w:cs="Courier New" w:hint="eastAsia"/>
          <w:color w:val="FF0000"/>
          <w:szCs w:val="21"/>
        </w:rPr>
        <w:t>【解析】</w:t>
      </w:r>
      <w:r w:rsidRPr="00BE336F">
        <w:rPr>
          <w:color w:val="FF0000"/>
          <w:szCs w:val="21"/>
        </w:rPr>
        <w:t>A</w:t>
      </w:r>
      <w:r w:rsidRPr="00BE336F">
        <w:rPr>
          <w:color w:val="FF0000"/>
          <w:szCs w:val="21"/>
        </w:rPr>
        <w:t>．</w:t>
      </w:r>
      <w:r w:rsidRPr="00BE336F">
        <w:rPr>
          <w:color w:val="FF0000"/>
          <w:szCs w:val="21"/>
        </w:rPr>
        <w:t>Cu</w:t>
      </w:r>
      <w:r w:rsidRPr="00BE336F">
        <w:rPr>
          <w:color w:val="FF0000"/>
          <w:szCs w:val="21"/>
          <w:vertAlign w:val="superscript"/>
        </w:rPr>
        <w:t>2</w:t>
      </w:r>
      <w:r w:rsidRPr="00BE336F">
        <w:rPr>
          <w:color w:val="FF0000"/>
          <w:szCs w:val="21"/>
          <w:vertAlign w:val="superscript"/>
        </w:rPr>
        <w:t>＋</w:t>
      </w:r>
      <w:r w:rsidRPr="00BE336F">
        <w:rPr>
          <w:rFonts w:hint="eastAsia"/>
          <w:color w:val="FF0000"/>
          <w:szCs w:val="21"/>
        </w:rPr>
        <w:t>使溶液呈蓝色，</w:t>
      </w:r>
      <w:r w:rsidRPr="00BE336F">
        <w:rPr>
          <w:color w:val="FF0000"/>
          <w:szCs w:val="21"/>
        </w:rPr>
        <w:t>Ag</w:t>
      </w:r>
      <w:r w:rsidRPr="00BE336F">
        <w:rPr>
          <w:color w:val="FF0000"/>
          <w:szCs w:val="21"/>
          <w:vertAlign w:val="superscript"/>
        </w:rPr>
        <w:t>＋</w:t>
      </w:r>
      <w:r w:rsidRPr="00BE336F">
        <w:rPr>
          <w:rFonts w:hint="eastAsia"/>
          <w:color w:val="FF0000"/>
          <w:szCs w:val="21"/>
        </w:rPr>
        <w:t>与</w:t>
      </w:r>
      <w:r w:rsidRPr="00BE336F">
        <w:rPr>
          <w:color w:val="FF0000"/>
          <w:szCs w:val="21"/>
        </w:rPr>
        <w:t>Cl</w:t>
      </w:r>
      <w:r w:rsidRPr="00BE336F">
        <w:rPr>
          <w:color w:val="FF0000"/>
          <w:szCs w:val="21"/>
          <w:vertAlign w:val="superscript"/>
        </w:rPr>
        <w:t>－</w:t>
      </w:r>
      <w:r w:rsidRPr="00BE336F">
        <w:rPr>
          <w:rFonts w:hint="eastAsia"/>
          <w:color w:val="FF0000"/>
          <w:szCs w:val="21"/>
        </w:rPr>
        <w:t xml:space="preserve"> </w:t>
      </w:r>
      <w:r w:rsidRPr="00BE336F">
        <w:rPr>
          <w:rFonts w:hint="eastAsia"/>
          <w:color w:val="FF0000"/>
          <w:szCs w:val="21"/>
        </w:rPr>
        <w:t>不共存；</w:t>
      </w:r>
      <w:r w:rsidRPr="00BE336F">
        <w:rPr>
          <w:color w:val="FF0000"/>
          <w:szCs w:val="21"/>
        </w:rPr>
        <w:t>C</w:t>
      </w:r>
      <w:r w:rsidRPr="00BE336F">
        <w:rPr>
          <w:color w:val="FF0000"/>
          <w:szCs w:val="21"/>
        </w:rPr>
        <w:t>．</w:t>
      </w:r>
      <w:r w:rsidRPr="00BE336F">
        <w:rPr>
          <w:color w:val="FF0000"/>
          <w:szCs w:val="21"/>
        </w:rPr>
        <w:t>H</w:t>
      </w:r>
      <w:r w:rsidRPr="00BE336F">
        <w:rPr>
          <w:color w:val="FF0000"/>
          <w:szCs w:val="21"/>
          <w:vertAlign w:val="superscript"/>
        </w:rPr>
        <w:t>＋</w:t>
      </w:r>
      <w:r w:rsidRPr="00BE336F">
        <w:rPr>
          <w:rFonts w:hint="eastAsia"/>
          <w:color w:val="FF0000"/>
          <w:szCs w:val="21"/>
        </w:rPr>
        <w:t>和</w:t>
      </w:r>
      <w:r w:rsidRPr="00BE336F">
        <w:rPr>
          <w:color w:val="FF0000"/>
          <w:szCs w:val="21"/>
        </w:rPr>
        <w:t>Ba</w:t>
      </w:r>
      <w:r w:rsidRPr="00BE336F">
        <w:rPr>
          <w:color w:val="FF0000"/>
          <w:szCs w:val="21"/>
          <w:vertAlign w:val="superscript"/>
        </w:rPr>
        <w:t>2</w:t>
      </w:r>
      <w:r w:rsidRPr="00BE336F">
        <w:rPr>
          <w:color w:val="FF0000"/>
          <w:szCs w:val="21"/>
          <w:vertAlign w:val="superscript"/>
        </w:rPr>
        <w:t>＋</w:t>
      </w:r>
      <w:r w:rsidRPr="00BE336F">
        <w:rPr>
          <w:rFonts w:hint="eastAsia"/>
          <w:color w:val="FF0000"/>
          <w:szCs w:val="21"/>
        </w:rPr>
        <w:t>都与</w:t>
      </w:r>
      <w:r w:rsidRPr="00BE336F">
        <w:rPr>
          <w:color w:val="FF0000"/>
          <w:szCs w:val="21"/>
        </w:rPr>
        <w:t>CO</w:t>
      </w:r>
      <w:r w:rsidRPr="00BE336F">
        <w:rPr>
          <w:color w:val="FF0000"/>
          <w:szCs w:val="21"/>
        </w:rPr>
        <w:fldChar w:fldCharType="begin"/>
      </w:r>
      <w:r w:rsidRPr="00BE336F">
        <w:rPr>
          <w:color w:val="FF0000"/>
          <w:szCs w:val="21"/>
        </w:rPr>
        <w:instrText>eq \o\al(</w:instrText>
      </w:r>
      <w:r w:rsidRPr="00BE336F">
        <w:rPr>
          <w:color w:val="FF0000"/>
          <w:szCs w:val="21"/>
          <w:vertAlign w:val="superscript"/>
        </w:rPr>
        <w:instrText>2</w:instrText>
      </w:r>
      <w:r w:rsidRPr="00BE336F">
        <w:rPr>
          <w:color w:val="FF0000"/>
          <w:szCs w:val="21"/>
          <w:vertAlign w:val="superscript"/>
        </w:rPr>
        <w:instrText>－</w:instrText>
      </w:r>
      <w:r w:rsidRPr="00BE336F">
        <w:rPr>
          <w:color w:val="FF0000"/>
          <w:szCs w:val="21"/>
        </w:rPr>
        <w:instrText>,</w:instrText>
      </w:r>
      <w:r w:rsidRPr="00BE336F">
        <w:rPr>
          <w:color w:val="FF0000"/>
          <w:szCs w:val="21"/>
          <w:vertAlign w:val="subscript"/>
        </w:rPr>
        <w:instrText>3</w:instrText>
      </w:r>
      <w:r w:rsidRPr="00BE336F">
        <w:rPr>
          <w:color w:val="FF0000"/>
          <w:szCs w:val="21"/>
        </w:rPr>
        <w:instrText>)</w:instrText>
      </w:r>
      <w:r w:rsidRPr="00BE336F">
        <w:rPr>
          <w:color w:val="FF0000"/>
          <w:szCs w:val="21"/>
        </w:rPr>
        <w:fldChar w:fldCharType="separate"/>
      </w:r>
      <w:r w:rsidRPr="00BE336F">
        <w:rPr>
          <w:color w:val="FF0000"/>
          <w:szCs w:val="21"/>
        </w:rPr>
        <w:fldChar w:fldCharType="end"/>
      </w:r>
      <w:r w:rsidRPr="00BE336F">
        <w:rPr>
          <w:rFonts w:hint="eastAsia"/>
          <w:color w:val="FF0000"/>
          <w:szCs w:val="21"/>
        </w:rPr>
        <w:t xml:space="preserve"> </w:t>
      </w:r>
      <w:r w:rsidRPr="00BE336F">
        <w:rPr>
          <w:rFonts w:hint="eastAsia"/>
          <w:color w:val="FF0000"/>
          <w:szCs w:val="21"/>
        </w:rPr>
        <w:t>不共存</w:t>
      </w:r>
      <w:r w:rsidRPr="00BE336F">
        <w:rPr>
          <w:rFonts w:hint="eastAsia"/>
          <w:color w:val="FF0000"/>
          <w:szCs w:val="21"/>
        </w:rPr>
        <w:t xml:space="preserve">  </w:t>
      </w:r>
      <w:r w:rsidRPr="00BE336F">
        <w:rPr>
          <w:color w:val="FF0000"/>
          <w:szCs w:val="21"/>
        </w:rPr>
        <w:t>D</w:t>
      </w:r>
      <w:r w:rsidRPr="00BE336F">
        <w:rPr>
          <w:color w:val="FF0000"/>
          <w:szCs w:val="21"/>
        </w:rPr>
        <w:t>．</w:t>
      </w:r>
      <w:r w:rsidRPr="00BE336F">
        <w:rPr>
          <w:color w:val="FF0000"/>
          <w:szCs w:val="21"/>
        </w:rPr>
        <w:t>Mg</w:t>
      </w:r>
      <w:r w:rsidRPr="00BE336F">
        <w:rPr>
          <w:color w:val="FF0000"/>
          <w:szCs w:val="21"/>
          <w:vertAlign w:val="superscript"/>
        </w:rPr>
        <w:t>2</w:t>
      </w:r>
      <w:r w:rsidRPr="00BE336F">
        <w:rPr>
          <w:color w:val="FF0000"/>
          <w:szCs w:val="21"/>
          <w:vertAlign w:val="superscript"/>
        </w:rPr>
        <w:t>＋</w:t>
      </w:r>
      <w:r w:rsidRPr="00BE336F">
        <w:rPr>
          <w:rFonts w:hint="eastAsia"/>
          <w:color w:val="FF0000"/>
          <w:szCs w:val="21"/>
        </w:rPr>
        <w:t>与</w:t>
      </w:r>
      <w:r w:rsidRPr="00BE336F">
        <w:rPr>
          <w:color w:val="FF0000"/>
          <w:szCs w:val="21"/>
        </w:rPr>
        <w:t>OH</w:t>
      </w:r>
      <w:r w:rsidRPr="00BE336F">
        <w:rPr>
          <w:color w:val="FF0000"/>
          <w:szCs w:val="21"/>
          <w:vertAlign w:val="superscript"/>
        </w:rPr>
        <w:t>－</w:t>
      </w:r>
      <w:r w:rsidRPr="00BE336F">
        <w:rPr>
          <w:rFonts w:hint="eastAsia"/>
          <w:color w:val="FF0000"/>
          <w:szCs w:val="21"/>
        </w:rPr>
        <w:t>不共存。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7</w:t>
      </w:r>
      <w:r w:rsidRPr="00EE5E51">
        <w:rPr>
          <w:rFonts w:hint="eastAsia"/>
          <w:szCs w:val="21"/>
        </w:rPr>
        <w:t>．在“粗盐的初步提纯”实验中，下列操作正确的是（　　）</w:t>
      </w:r>
    </w:p>
    <w:p w:rsidR="00715D18" w:rsidRPr="00EE5E51" w:rsidP="00715D18">
      <w:pPr>
        <w:tabs>
          <w:tab w:val="left" w:pos="4400"/>
        </w:tabs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A</w:t>
      </w:r>
      <w:r w:rsidRPr="00EE5E51"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23925" cy="1057275"/>
            <wp:effectExtent l="0" t="0" r="9525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045135" name="图片 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E51">
        <w:rPr>
          <w:rFonts w:hint="eastAsia"/>
          <w:szCs w:val="21"/>
        </w:rPr>
        <w:t>取用粗盐</w:t>
      </w:r>
      <w:r w:rsidRPr="00EE5E51">
        <w:rPr>
          <w:szCs w:val="22"/>
        </w:rPr>
        <w:tab/>
      </w:r>
      <w:r w:rsidRPr="00EE5E51">
        <w:rPr>
          <w:rFonts w:hint="eastAsia"/>
          <w:szCs w:val="21"/>
        </w:rPr>
        <w:t>B</w:t>
      </w:r>
      <w:r w:rsidRPr="00EE5E51"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390525" cy="90487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865086" name="图片 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E51">
        <w:rPr>
          <w:rFonts w:hint="eastAsia"/>
          <w:szCs w:val="21"/>
        </w:rPr>
        <w:t>溶解粗盐</w:t>
      </w:r>
      <w:r w:rsidRPr="00EE5E51">
        <w:rPr>
          <w:szCs w:val="22"/>
        </w:rPr>
        <w:tab/>
      </w:r>
    </w:p>
    <w:p w:rsidR="00715D18" w:rsidRPr="00EE5E51" w:rsidP="00715D18">
      <w:pPr>
        <w:tabs>
          <w:tab w:val="left" w:pos="4400"/>
        </w:tabs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C</w:t>
      </w:r>
      <w:r w:rsidRPr="00EE5E51"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876300" cy="120967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408100" name="图片 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E51">
        <w:rPr>
          <w:rFonts w:hint="eastAsia"/>
          <w:szCs w:val="21"/>
        </w:rPr>
        <w:t>过滤粗盐水</w:t>
      </w:r>
      <w:r w:rsidRPr="00EE5E51">
        <w:rPr>
          <w:szCs w:val="22"/>
        </w:rPr>
        <w:tab/>
      </w:r>
      <w:r w:rsidRPr="00EE5E51">
        <w:rPr>
          <w:rFonts w:hint="eastAsia"/>
          <w:szCs w:val="21"/>
        </w:rPr>
        <w:t>D</w:t>
      </w:r>
      <w:r w:rsidRPr="00EE5E51"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781050" cy="111442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640224" name="图片 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E51">
        <w:rPr>
          <w:rFonts w:hint="eastAsia"/>
          <w:szCs w:val="21"/>
        </w:rPr>
        <w:t>蒸干滤液</w:t>
      </w:r>
    </w:p>
    <w:p w:rsidR="00715D18" w:rsidRPr="008C0B84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8C0B84">
        <w:rPr>
          <w:rFonts w:hint="eastAsia"/>
          <w:color w:val="FF0000"/>
          <w:szCs w:val="21"/>
        </w:rPr>
        <w:t>【答案】</w:t>
      </w:r>
      <w:r w:rsidRPr="008C0B84">
        <w:rPr>
          <w:rFonts w:hint="eastAsia"/>
          <w:color w:val="FF0000"/>
          <w:szCs w:val="21"/>
        </w:rPr>
        <w:t>C</w:t>
      </w:r>
    </w:p>
    <w:p w:rsidR="00715D18" w:rsidRPr="008C0B84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8C0B84">
        <w:rPr>
          <w:rFonts w:hint="eastAsia"/>
          <w:color w:val="FF0000"/>
          <w:szCs w:val="21"/>
        </w:rPr>
        <w:t>【解析】</w:t>
      </w:r>
      <w:r w:rsidRPr="008C0B84">
        <w:rPr>
          <w:rFonts w:hint="eastAsia"/>
          <w:color w:val="FF0000"/>
          <w:szCs w:val="21"/>
        </w:rPr>
        <w:t>A</w:t>
      </w:r>
      <w:r w:rsidRPr="008C0B84">
        <w:rPr>
          <w:rFonts w:hint="eastAsia"/>
          <w:color w:val="FF0000"/>
          <w:szCs w:val="21"/>
        </w:rPr>
        <w:t>、取用固体粉末状药品时，瓶塞要倒放，应用药匙取用，不能用手接触药品，图中瓶塞没有倒放，所示操作错误。</w:t>
      </w:r>
    </w:p>
    <w:p w:rsidR="00715D18" w:rsidRPr="008C0B84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8C0B84">
        <w:rPr>
          <w:rFonts w:hint="eastAsia"/>
          <w:color w:val="FF0000"/>
          <w:szCs w:val="21"/>
        </w:rPr>
        <w:t>B</w:t>
      </w:r>
      <w:r w:rsidRPr="008C0B84">
        <w:rPr>
          <w:rFonts w:hint="eastAsia"/>
          <w:color w:val="FF0000"/>
          <w:szCs w:val="21"/>
        </w:rPr>
        <w:t>、溶解操作应在烧杯中进行，不能用量筒溶解固体，图中所示操作错误。</w:t>
      </w:r>
    </w:p>
    <w:p w:rsidR="00715D18" w:rsidRPr="008C0B84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8C0B84">
        <w:rPr>
          <w:rFonts w:hint="eastAsia"/>
          <w:color w:val="FF0000"/>
          <w:szCs w:val="21"/>
        </w:rPr>
        <w:t>C</w:t>
      </w:r>
      <w:r w:rsidRPr="008C0B84">
        <w:rPr>
          <w:rFonts w:hint="eastAsia"/>
          <w:color w:val="FF0000"/>
          <w:szCs w:val="21"/>
        </w:rPr>
        <w:t>、过滤液体时，要注意“一贴、二低、三靠”的原则，图中所示操作正确。</w:t>
      </w:r>
    </w:p>
    <w:p w:rsidR="00715D18" w:rsidRPr="008C0B84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8C0B84">
        <w:rPr>
          <w:rFonts w:hint="eastAsia"/>
          <w:color w:val="FF0000"/>
          <w:szCs w:val="21"/>
        </w:rPr>
        <w:t>D</w:t>
      </w:r>
      <w:r w:rsidRPr="008C0B84">
        <w:rPr>
          <w:rFonts w:hint="eastAsia"/>
          <w:color w:val="FF0000"/>
          <w:szCs w:val="21"/>
        </w:rPr>
        <w:t>、蒸发操作应用蒸发皿进行完成，图中所示操作错误。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8</w:t>
      </w:r>
      <w:r w:rsidRPr="00EE5E51">
        <w:rPr>
          <w:rFonts w:hint="eastAsia"/>
          <w:szCs w:val="21"/>
        </w:rPr>
        <w:t>．（</w:t>
      </w:r>
      <w:r w:rsidRPr="00EE5E51">
        <w:rPr>
          <w:rFonts w:hint="eastAsia"/>
          <w:szCs w:val="21"/>
        </w:rPr>
        <w:t>2019</w:t>
      </w:r>
      <w:r w:rsidRPr="00EE5E51">
        <w:rPr>
          <w:rFonts w:hint="eastAsia"/>
          <w:szCs w:val="21"/>
        </w:rPr>
        <w:t>•益阳）粗盐中难溶性杂质的去除过程中，涉及到称量、溶解、过滤、蒸发等过程。下列说法不正确的是（　　）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A</w:t>
      </w:r>
      <w:r w:rsidRPr="00EE5E51">
        <w:rPr>
          <w:rFonts w:hint="eastAsia"/>
          <w:szCs w:val="21"/>
        </w:rPr>
        <w:t>．称量时粗盐放在天平左盘的称量纸上</w:t>
      </w:r>
      <w:r w:rsidRPr="00EE5E51">
        <w:rPr>
          <w:szCs w:val="22"/>
        </w:rPr>
        <w:tab/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B</w:t>
      </w:r>
      <w:r w:rsidRPr="00EE5E51">
        <w:rPr>
          <w:rFonts w:hint="eastAsia"/>
          <w:szCs w:val="21"/>
        </w:rPr>
        <w:t>．粗盐溶解时，要用玻璃棒不断搅拌</w:t>
      </w:r>
      <w:r w:rsidRPr="00EE5E51">
        <w:rPr>
          <w:szCs w:val="22"/>
        </w:rPr>
        <w:tab/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C</w:t>
      </w:r>
      <w:r w:rsidRPr="00EE5E51">
        <w:rPr>
          <w:rFonts w:hint="eastAsia"/>
          <w:szCs w:val="21"/>
        </w:rPr>
        <w:t>．蒸发时，在恰好蒸干时停止加热</w:t>
      </w:r>
      <w:r w:rsidRPr="00EE5E51">
        <w:rPr>
          <w:szCs w:val="22"/>
        </w:rPr>
        <w:tab/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D</w:t>
      </w:r>
      <w:r w:rsidRPr="00EE5E51">
        <w:rPr>
          <w:rFonts w:hint="eastAsia"/>
          <w:szCs w:val="21"/>
        </w:rPr>
        <w:t>．过滤时漏斗下端尖嘴处紧靠烧杯内壁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【答案】</w:t>
      </w:r>
      <w:r w:rsidRPr="00EE5E51">
        <w:rPr>
          <w:rFonts w:hint="eastAsia"/>
          <w:color w:val="FF0000"/>
          <w:szCs w:val="21"/>
        </w:rPr>
        <w:t>C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【解析】</w:t>
      </w:r>
      <w:r w:rsidRPr="00EE5E51">
        <w:rPr>
          <w:rFonts w:hint="eastAsia"/>
          <w:color w:val="FF0000"/>
          <w:szCs w:val="21"/>
        </w:rPr>
        <w:t>A</w:t>
      </w:r>
      <w:r w:rsidRPr="00EE5E51">
        <w:rPr>
          <w:rFonts w:hint="eastAsia"/>
          <w:color w:val="FF0000"/>
          <w:szCs w:val="21"/>
        </w:rPr>
        <w:t>、称量时粗盐放在天平左盘的称量纸上，故选项说法正确。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B</w:t>
      </w:r>
      <w:r w:rsidRPr="00EE5E51">
        <w:rPr>
          <w:rFonts w:hint="eastAsia"/>
          <w:color w:val="FF0000"/>
          <w:szCs w:val="21"/>
        </w:rPr>
        <w:t>、粗盐溶解时，要用玻璃棒不断搅拌，故选项说法正确。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C</w:t>
      </w:r>
      <w:r w:rsidRPr="00EE5E51">
        <w:rPr>
          <w:rFonts w:hint="eastAsia"/>
          <w:color w:val="FF0000"/>
          <w:szCs w:val="21"/>
        </w:rPr>
        <w:t>、蒸发时，待蒸发皿中出现较多固体时，应停止加热，利用余热将剩余液体蒸干，故选项说法错误。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D</w:t>
      </w:r>
      <w:r w:rsidRPr="00EE5E51">
        <w:rPr>
          <w:rFonts w:hint="eastAsia"/>
          <w:color w:val="FF0000"/>
          <w:szCs w:val="21"/>
        </w:rPr>
        <w:t>、过滤液体时，要注意“一贴、二低、</w:t>
      </w:r>
      <w:r w:rsidRPr="00EE5E51">
        <w:rPr>
          <w:rFonts w:hint="eastAsia"/>
          <w:color w:val="FF0000"/>
          <w:szCs w:val="21"/>
        </w:rPr>
        <w:t>三靠”的原则，过滤时漏斗下端尖嘴处紧靠烧杯内壁，故选项说法正确。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9</w:t>
      </w:r>
      <w:r w:rsidRPr="00EE5E51">
        <w:rPr>
          <w:rFonts w:hint="eastAsia"/>
          <w:szCs w:val="21"/>
        </w:rPr>
        <w:t>．（</w:t>
      </w:r>
      <w:r w:rsidRPr="00EE5E51">
        <w:rPr>
          <w:rFonts w:hint="eastAsia"/>
          <w:szCs w:val="21"/>
        </w:rPr>
        <w:t>2013</w:t>
      </w:r>
      <w:r w:rsidRPr="00EE5E51">
        <w:rPr>
          <w:rFonts w:hint="eastAsia"/>
          <w:szCs w:val="21"/>
        </w:rPr>
        <w:t>•咸宁）如图，用下列实验操作可完成两个实验。甲实验为粗盐中难溶性杂质的去除，乙实验为配制溶质的质量分数为</w:t>
      </w:r>
      <w:r w:rsidRPr="00EE5E51">
        <w:rPr>
          <w:rFonts w:hint="eastAsia"/>
          <w:szCs w:val="21"/>
        </w:rPr>
        <w:t>10%</w:t>
      </w:r>
      <w:r w:rsidRPr="00EE5E51">
        <w:rPr>
          <w:rFonts w:hint="eastAsia"/>
          <w:szCs w:val="21"/>
        </w:rPr>
        <w:t>的氯化钠溶液。下列说法中，正确的是（　　）</w:t>
      </w:r>
      <w:r>
        <w:rPr>
          <w:noProof/>
          <w:szCs w:val="21"/>
        </w:rPr>
        <w:drawing>
          <wp:inline distT="0" distB="0" distL="0" distR="0">
            <wp:extent cx="4895850" cy="1524000"/>
            <wp:effectExtent l="0" t="0" r="0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630574" name="图片 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A</w:t>
      </w:r>
      <w:r w:rsidRPr="00EE5E51">
        <w:rPr>
          <w:rFonts w:hint="eastAsia"/>
          <w:szCs w:val="21"/>
        </w:rPr>
        <w:t>．甲实验的步骤是</w:t>
      </w:r>
      <w:r w:rsidRPr="00EE5E51">
        <w:rPr>
          <w:rFonts w:ascii="宋体" w:hAnsi="宋体" w:cs="宋体"/>
          <w:szCs w:val="21"/>
        </w:rPr>
        <w:t>①④⑤</w:t>
      </w:r>
      <w:r w:rsidRPr="00EE5E51">
        <w:rPr>
          <w:rFonts w:hint="eastAsia"/>
          <w:szCs w:val="21"/>
        </w:rPr>
        <w:t>，其中去除杂质的关键步骤是蒸发</w:t>
      </w:r>
      <w:r w:rsidRPr="00EE5E51">
        <w:rPr>
          <w:szCs w:val="22"/>
        </w:rPr>
        <w:tab/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B</w:t>
      </w:r>
      <w:r w:rsidRPr="00EE5E51">
        <w:rPr>
          <w:rFonts w:hint="eastAsia"/>
          <w:szCs w:val="21"/>
        </w:rPr>
        <w:t>．甲实验各步操作中，玻璃棒的作用都是相同的</w:t>
      </w:r>
      <w:r w:rsidRPr="00EE5E51">
        <w:rPr>
          <w:szCs w:val="22"/>
        </w:rPr>
        <w:tab/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C</w:t>
      </w:r>
      <w:r w:rsidRPr="00EE5E51">
        <w:rPr>
          <w:rFonts w:hint="eastAsia"/>
          <w:szCs w:val="21"/>
        </w:rPr>
        <w:t>．乙实验若按照</w:t>
      </w:r>
      <w:r w:rsidRPr="00EE5E51">
        <w:rPr>
          <w:rFonts w:ascii="宋体" w:hAnsi="宋体" w:cs="宋体"/>
          <w:szCs w:val="21"/>
        </w:rPr>
        <w:t>②③①</w:t>
      </w:r>
      <w:r w:rsidRPr="00EE5E51">
        <w:rPr>
          <w:rFonts w:hint="eastAsia"/>
          <w:szCs w:val="21"/>
        </w:rPr>
        <w:t>的步骤进行操作，则配制的溶液浓度偏大（</w:t>
      </w:r>
      <w:r w:rsidRPr="00EE5E51">
        <w:rPr>
          <w:rFonts w:hint="eastAsia"/>
          <w:szCs w:val="21"/>
        </w:rPr>
        <w:t>p</w:t>
      </w:r>
      <w:r w:rsidRPr="00EE5E51">
        <w:rPr>
          <w:rFonts w:hint="eastAsia"/>
          <w:sz w:val="24"/>
          <w:vertAlign w:val="subscript"/>
        </w:rPr>
        <w:t>水</w:t>
      </w:r>
      <w:r w:rsidRPr="00EE5E51">
        <w:rPr>
          <w:rFonts w:hint="eastAsia"/>
          <w:szCs w:val="21"/>
        </w:rPr>
        <w:t>＝</w:t>
      </w:r>
      <w:r w:rsidRPr="00EE5E51">
        <w:rPr>
          <w:rFonts w:hint="eastAsia"/>
          <w:szCs w:val="21"/>
        </w:rPr>
        <w:t>1g/cm</w:t>
      </w:r>
      <w:r w:rsidRPr="00EE5E51">
        <w:rPr>
          <w:rFonts w:hint="eastAsia"/>
          <w:sz w:val="24"/>
          <w:vertAlign w:val="superscript"/>
        </w:rPr>
        <w:t>3</w:t>
      </w:r>
      <w:r w:rsidRPr="00EE5E51">
        <w:rPr>
          <w:rFonts w:hint="eastAsia"/>
          <w:szCs w:val="21"/>
        </w:rPr>
        <w:t>）</w:t>
      </w:r>
      <w:r w:rsidRPr="00EE5E51">
        <w:rPr>
          <w:szCs w:val="22"/>
        </w:rPr>
        <w:tab/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D</w:t>
      </w:r>
      <w:r w:rsidRPr="00EE5E51">
        <w:rPr>
          <w:rFonts w:hint="eastAsia"/>
          <w:szCs w:val="21"/>
        </w:rPr>
        <w:t>．乙实验中，若</w:t>
      </w:r>
      <w:r w:rsidRPr="00EE5E51">
        <w:rPr>
          <w:rFonts w:ascii="宋体" w:hAnsi="宋体" w:cs="宋体"/>
          <w:szCs w:val="21"/>
        </w:rPr>
        <w:t>①</w:t>
      </w:r>
      <w:r w:rsidRPr="00EE5E51">
        <w:rPr>
          <w:rFonts w:hint="eastAsia"/>
          <w:szCs w:val="21"/>
        </w:rPr>
        <w:t>所用的烧杯内壁沾有水，对配制的溶液浓度无影响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【答案】</w:t>
      </w:r>
      <w:r w:rsidRPr="00EE5E51">
        <w:rPr>
          <w:rFonts w:hint="eastAsia"/>
          <w:color w:val="FF0000"/>
          <w:szCs w:val="21"/>
        </w:rPr>
        <w:t>C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【解析】</w:t>
      </w:r>
      <w:r w:rsidRPr="00EE5E51">
        <w:rPr>
          <w:rFonts w:hint="eastAsia"/>
          <w:color w:val="FF0000"/>
          <w:szCs w:val="21"/>
        </w:rPr>
        <w:t>A</w:t>
      </w:r>
      <w:r w:rsidRPr="00EE5E51">
        <w:rPr>
          <w:rFonts w:hint="eastAsia"/>
          <w:color w:val="FF0000"/>
          <w:szCs w:val="21"/>
        </w:rPr>
        <w:t>、其中去除杂质的关键步骤是过滤。不正确。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B</w:t>
      </w:r>
      <w:r w:rsidRPr="00EE5E51">
        <w:rPr>
          <w:rFonts w:hint="eastAsia"/>
          <w:color w:val="FF0000"/>
          <w:szCs w:val="21"/>
        </w:rPr>
        <w:t>、</w:t>
      </w:r>
      <w:r w:rsidRPr="00EE5E51">
        <w:rPr>
          <w:rFonts w:ascii="宋体" w:hAnsi="宋体" w:cs="宋体"/>
          <w:color w:val="FF0000"/>
          <w:szCs w:val="21"/>
        </w:rPr>
        <w:t>①</w:t>
      </w:r>
      <w:r w:rsidRPr="00EE5E51">
        <w:rPr>
          <w:rFonts w:hint="eastAsia"/>
          <w:color w:val="FF0000"/>
          <w:szCs w:val="21"/>
        </w:rPr>
        <w:t>中玻璃棒的作用是加快溶解，</w:t>
      </w:r>
      <w:r w:rsidRPr="00EE5E51">
        <w:rPr>
          <w:rFonts w:ascii="宋体" w:hAnsi="宋体" w:cs="宋体"/>
          <w:color w:val="FF0000"/>
          <w:szCs w:val="21"/>
        </w:rPr>
        <w:t>④</w:t>
      </w:r>
      <w:r w:rsidRPr="00EE5E51">
        <w:rPr>
          <w:rFonts w:hint="eastAsia"/>
          <w:color w:val="FF0000"/>
          <w:szCs w:val="21"/>
        </w:rPr>
        <w:t>中玻璃棒的作用是引流，</w:t>
      </w:r>
      <w:r w:rsidRPr="00EE5E51">
        <w:rPr>
          <w:rFonts w:ascii="宋体" w:hAnsi="宋体" w:cs="宋体"/>
          <w:color w:val="FF0000"/>
          <w:szCs w:val="21"/>
        </w:rPr>
        <w:t>⑤</w:t>
      </w:r>
      <w:r w:rsidRPr="00EE5E51">
        <w:rPr>
          <w:rFonts w:hint="eastAsia"/>
          <w:color w:val="FF0000"/>
          <w:szCs w:val="21"/>
        </w:rPr>
        <w:t>中玻璃棒的作用是防止液体溅出。不正确。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C</w:t>
      </w:r>
      <w:r w:rsidRPr="00EE5E51">
        <w:rPr>
          <w:rFonts w:hint="eastAsia"/>
          <w:color w:val="FF0000"/>
          <w:szCs w:val="21"/>
        </w:rPr>
        <w:t>、乙实验若按照</w:t>
      </w:r>
      <w:r w:rsidRPr="00EE5E51">
        <w:rPr>
          <w:rFonts w:ascii="宋体" w:hAnsi="宋体" w:cs="宋体"/>
          <w:color w:val="FF0000"/>
          <w:szCs w:val="21"/>
        </w:rPr>
        <w:t>②③①</w:t>
      </w:r>
      <w:r w:rsidRPr="00EE5E51">
        <w:rPr>
          <w:rFonts w:hint="eastAsia"/>
          <w:color w:val="FF0000"/>
          <w:szCs w:val="21"/>
        </w:rPr>
        <w:t>的步骤进行操作时，量筒中的水是</w:t>
      </w:r>
      <w:r w:rsidRPr="00EE5E51">
        <w:rPr>
          <w:rFonts w:hint="eastAsia"/>
          <w:color w:val="FF0000"/>
          <w:szCs w:val="21"/>
        </w:rPr>
        <w:t>42mL</w:t>
      </w:r>
      <w:r w:rsidRPr="00EE5E51">
        <w:rPr>
          <w:rFonts w:hint="eastAsia"/>
          <w:color w:val="FF0000"/>
          <w:szCs w:val="21"/>
        </w:rPr>
        <w:t>，质量为：</w:t>
      </w:r>
      <w:r w:rsidRPr="00EE5E51">
        <w:rPr>
          <w:rFonts w:hint="eastAsia"/>
          <w:color w:val="FF0000"/>
          <w:szCs w:val="21"/>
        </w:rPr>
        <w:t>1g/cm</w:t>
      </w:r>
      <w:r w:rsidRPr="00EE5E51">
        <w:rPr>
          <w:rFonts w:hint="eastAsia"/>
          <w:color w:val="FF0000"/>
          <w:sz w:val="24"/>
          <w:vertAlign w:val="superscript"/>
        </w:rPr>
        <w:t>3</w:t>
      </w:r>
      <w:r w:rsidRPr="00EE5E51">
        <w:rPr>
          <w:rFonts w:hint="eastAsia"/>
          <w:color w:val="FF0000"/>
          <w:szCs w:val="21"/>
        </w:rPr>
        <w:t>×</w:t>
      </w:r>
      <w:r w:rsidRPr="00EE5E51">
        <w:rPr>
          <w:rFonts w:hint="eastAsia"/>
          <w:color w:val="FF0000"/>
          <w:szCs w:val="21"/>
        </w:rPr>
        <w:t>42mL</w:t>
      </w:r>
      <w:r w:rsidRPr="00EE5E51">
        <w:rPr>
          <w:rFonts w:hint="eastAsia"/>
          <w:color w:val="FF0000"/>
          <w:szCs w:val="21"/>
        </w:rPr>
        <w:t>＝</w:t>
      </w:r>
      <w:r w:rsidRPr="00EE5E51">
        <w:rPr>
          <w:rFonts w:hint="eastAsia"/>
          <w:color w:val="FF0000"/>
          <w:szCs w:val="21"/>
        </w:rPr>
        <w:t>42g</w:t>
      </w:r>
      <w:r w:rsidRPr="00EE5E51">
        <w:rPr>
          <w:rFonts w:hint="eastAsia"/>
          <w:color w:val="FF0000"/>
          <w:szCs w:val="21"/>
        </w:rPr>
        <w:t>，砝码质量是</w:t>
      </w:r>
      <w:r w:rsidRPr="00EE5E51">
        <w:rPr>
          <w:rFonts w:hint="eastAsia"/>
          <w:color w:val="FF0000"/>
          <w:szCs w:val="21"/>
        </w:rPr>
        <w:t>5g</w:t>
      </w:r>
      <w:r w:rsidRPr="00EE5E51">
        <w:rPr>
          <w:rFonts w:hint="eastAsia"/>
          <w:color w:val="FF0000"/>
          <w:szCs w:val="21"/>
        </w:rPr>
        <w:t>，溶质质量分数为：</w:t>
      </w:r>
      <w:r>
        <w:rPr>
          <w:noProof/>
          <w:color w:val="FF0000"/>
          <w:position w:val="-23"/>
          <w:szCs w:val="21"/>
        </w:rPr>
        <w:drawing>
          <wp:inline distT="0" distB="0" distL="0" distR="0">
            <wp:extent cx="504825" cy="352425"/>
            <wp:effectExtent l="0" t="0" r="9525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344558" name="图片 6" descr="说明: 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E51">
        <w:rPr>
          <w:rFonts w:hint="eastAsia"/>
          <w:color w:val="FF0000"/>
          <w:szCs w:val="21"/>
        </w:rPr>
        <w:t>×</w:t>
      </w:r>
      <w:r w:rsidRPr="00EE5E51">
        <w:rPr>
          <w:rFonts w:hint="eastAsia"/>
          <w:color w:val="FF0000"/>
          <w:szCs w:val="21"/>
        </w:rPr>
        <w:t>100%</w:t>
      </w:r>
      <w:r w:rsidRPr="00EE5E51">
        <w:rPr>
          <w:rFonts w:hint="eastAsia"/>
          <w:color w:val="FF0000"/>
          <w:szCs w:val="21"/>
        </w:rPr>
        <w:t>＝</w:t>
      </w:r>
      <w:r w:rsidRPr="00EE5E51">
        <w:rPr>
          <w:rFonts w:hint="eastAsia"/>
          <w:color w:val="FF0000"/>
          <w:szCs w:val="21"/>
        </w:rPr>
        <w:t>10.6%</w:t>
      </w:r>
      <w:r w:rsidRPr="00EE5E51">
        <w:rPr>
          <w:rFonts w:hint="eastAsia"/>
          <w:color w:val="FF0000"/>
          <w:szCs w:val="21"/>
        </w:rPr>
        <w:t>，所以按照</w:t>
      </w:r>
      <w:r w:rsidRPr="00EE5E51">
        <w:rPr>
          <w:rFonts w:ascii="宋体" w:hAnsi="宋体" w:cs="宋体"/>
          <w:color w:val="FF0000"/>
          <w:szCs w:val="21"/>
        </w:rPr>
        <w:t>②③①</w:t>
      </w:r>
      <w:r w:rsidRPr="00EE5E51">
        <w:rPr>
          <w:rFonts w:hint="eastAsia"/>
          <w:color w:val="FF0000"/>
          <w:szCs w:val="21"/>
        </w:rPr>
        <w:t>的步骤进行操作，则配制的溶液浓度偏大。正确。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D</w:t>
      </w:r>
      <w:r w:rsidRPr="00EE5E51">
        <w:rPr>
          <w:rFonts w:hint="eastAsia"/>
          <w:color w:val="FF0000"/>
          <w:szCs w:val="21"/>
        </w:rPr>
        <w:t>、乙实验中，若</w:t>
      </w:r>
      <w:r w:rsidRPr="00EE5E51">
        <w:rPr>
          <w:rFonts w:ascii="宋体" w:hAnsi="宋体" w:cs="宋体"/>
          <w:color w:val="FF0000"/>
          <w:szCs w:val="21"/>
        </w:rPr>
        <w:t>①</w:t>
      </w:r>
      <w:r w:rsidRPr="00EE5E51">
        <w:rPr>
          <w:rFonts w:hint="eastAsia"/>
          <w:color w:val="FF0000"/>
          <w:szCs w:val="21"/>
        </w:rPr>
        <w:t>所用的烧杯内壁沾有水时，溶质质量不变，当溶液中的溶剂质量增大时，质量分数减小，所以若</w:t>
      </w:r>
      <w:r w:rsidRPr="00EE5E51">
        <w:rPr>
          <w:rFonts w:ascii="宋体" w:hAnsi="宋体" w:cs="宋体"/>
          <w:color w:val="FF0000"/>
          <w:szCs w:val="21"/>
        </w:rPr>
        <w:t>①</w:t>
      </w:r>
      <w:r w:rsidRPr="00EE5E51">
        <w:rPr>
          <w:rFonts w:hint="eastAsia"/>
          <w:color w:val="FF0000"/>
          <w:szCs w:val="21"/>
        </w:rPr>
        <w:t>所用的烧杯内壁沾有水，对配制的溶液浓度有影响。不</w:t>
      </w:r>
      <w:r w:rsidRPr="00EE5E51">
        <w:rPr>
          <w:rFonts w:hint="eastAsia"/>
          <w:color w:val="FF0000"/>
          <w:szCs w:val="21"/>
        </w:rPr>
        <w:t>正确。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10</w:t>
      </w:r>
      <w:r w:rsidRPr="00EE5E51">
        <w:rPr>
          <w:rFonts w:hint="eastAsia"/>
          <w:szCs w:val="21"/>
        </w:rPr>
        <w:t>．（</w:t>
      </w:r>
      <w:r w:rsidRPr="00EE5E51">
        <w:rPr>
          <w:rFonts w:hint="eastAsia"/>
          <w:szCs w:val="21"/>
        </w:rPr>
        <w:t>2019</w:t>
      </w:r>
      <w:r w:rsidRPr="00EE5E51">
        <w:rPr>
          <w:rFonts w:hint="eastAsia"/>
          <w:szCs w:val="21"/>
        </w:rPr>
        <w:t>•梧州）为除去粗盐中的泥沙、</w:t>
      </w:r>
      <w:r w:rsidRPr="00EE5E51">
        <w:rPr>
          <w:rFonts w:hint="eastAsia"/>
          <w:szCs w:val="21"/>
        </w:rPr>
        <w:t>Ca</w:t>
      </w:r>
      <w:r w:rsidRPr="00EE5E51">
        <w:rPr>
          <w:rFonts w:hint="eastAsia"/>
          <w:sz w:val="24"/>
          <w:vertAlign w:val="superscript"/>
        </w:rPr>
        <w:t>2+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Mg</w:t>
      </w:r>
      <w:r w:rsidRPr="00EE5E51">
        <w:rPr>
          <w:rFonts w:hint="eastAsia"/>
          <w:sz w:val="24"/>
          <w:vertAlign w:val="superscript"/>
        </w:rPr>
        <w:t>2+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SO</w:t>
      </w:r>
      <w:r w:rsidRPr="00EE5E51">
        <w:rPr>
          <w:rFonts w:hint="eastAsia"/>
          <w:sz w:val="24"/>
          <w:vertAlign w:val="subscript"/>
        </w:rPr>
        <w:t>4</w:t>
      </w:r>
      <w:r w:rsidRPr="00EE5E51">
        <w:rPr>
          <w:rFonts w:hint="eastAsia"/>
          <w:sz w:val="24"/>
          <w:vertAlign w:val="superscript"/>
        </w:rPr>
        <w:t>2</w:t>
      </w:r>
      <w:r w:rsidRPr="00EE5E51">
        <w:rPr>
          <w:rFonts w:hint="eastAsia"/>
          <w:sz w:val="24"/>
          <w:vertAlign w:val="superscript"/>
        </w:rPr>
        <w:t>﹣</w:t>
      </w:r>
      <w:r w:rsidRPr="00EE5E51">
        <w:rPr>
          <w:rFonts w:hint="eastAsia"/>
          <w:szCs w:val="21"/>
        </w:rPr>
        <w:t>等杂质，可将粗盐溶于水，再进行下列五步操作：</w:t>
      </w:r>
      <w:r w:rsidRPr="00EE5E51">
        <w:rPr>
          <w:rFonts w:ascii="宋体" w:hAnsi="宋体" w:cs="宋体"/>
          <w:szCs w:val="21"/>
        </w:rPr>
        <w:t>①</w:t>
      </w:r>
      <w:r w:rsidRPr="00EE5E51">
        <w:rPr>
          <w:rFonts w:hint="eastAsia"/>
          <w:szCs w:val="21"/>
        </w:rPr>
        <w:t>过滤</w:t>
      </w:r>
      <w:r w:rsidRPr="00EE5E51">
        <w:rPr>
          <w:rFonts w:ascii="宋体" w:hAnsi="宋体" w:cs="宋体"/>
          <w:szCs w:val="21"/>
        </w:rPr>
        <w:t>②</w:t>
      </w:r>
      <w:r w:rsidRPr="00EE5E51">
        <w:rPr>
          <w:rFonts w:hint="eastAsia"/>
          <w:szCs w:val="21"/>
        </w:rPr>
        <w:t>加过量的氢氧化钠溶液</w:t>
      </w:r>
      <w:r w:rsidRPr="00EE5E51">
        <w:rPr>
          <w:rFonts w:ascii="宋体" w:hAnsi="宋体" w:cs="宋体"/>
          <w:szCs w:val="21"/>
        </w:rPr>
        <w:t>③</w:t>
      </w:r>
      <w:r w:rsidRPr="00EE5E51">
        <w:rPr>
          <w:rFonts w:hint="eastAsia"/>
          <w:szCs w:val="21"/>
        </w:rPr>
        <w:t>加适量盐酸</w:t>
      </w:r>
      <w:r w:rsidRPr="00EE5E51">
        <w:rPr>
          <w:rFonts w:ascii="宋体" w:hAnsi="宋体" w:cs="宋体"/>
          <w:szCs w:val="21"/>
        </w:rPr>
        <w:t>④</w:t>
      </w:r>
      <w:r w:rsidRPr="00EE5E51">
        <w:rPr>
          <w:rFonts w:hint="eastAsia"/>
          <w:szCs w:val="21"/>
        </w:rPr>
        <w:t>加过量的碳酸钠溶液</w:t>
      </w:r>
      <w:r w:rsidRPr="00EE5E51">
        <w:rPr>
          <w:rFonts w:ascii="宋体" w:hAnsi="宋体" w:cs="宋体"/>
          <w:szCs w:val="21"/>
        </w:rPr>
        <w:t>⑤</w:t>
      </w:r>
      <w:r w:rsidRPr="00EE5E51">
        <w:rPr>
          <w:rFonts w:hint="eastAsia"/>
          <w:szCs w:val="21"/>
        </w:rPr>
        <w:t>加过量的氯化钡溶液。正确的操作顺序是（　　）</w:t>
      </w:r>
    </w:p>
    <w:p w:rsidR="00715D18" w:rsidRPr="00EE5E51" w:rsidP="00715D18">
      <w:pPr>
        <w:tabs>
          <w:tab w:val="left" w:pos="2300"/>
          <w:tab w:val="left" w:pos="4400"/>
          <w:tab w:val="left" w:pos="6400"/>
        </w:tabs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A</w:t>
      </w:r>
      <w:r w:rsidRPr="00EE5E51">
        <w:rPr>
          <w:rFonts w:hint="eastAsia"/>
          <w:szCs w:val="21"/>
        </w:rPr>
        <w:t>．</w:t>
      </w:r>
      <w:r w:rsidRPr="00EE5E51">
        <w:rPr>
          <w:rFonts w:ascii="宋体" w:hAnsi="宋体" w:cs="宋体"/>
          <w:szCs w:val="21"/>
        </w:rPr>
        <w:t>④⑤②①③</w:t>
      </w:r>
      <w:r w:rsidRPr="00EE5E51">
        <w:rPr>
          <w:szCs w:val="22"/>
        </w:rPr>
        <w:tab/>
      </w:r>
      <w:r w:rsidRPr="00EE5E51">
        <w:rPr>
          <w:rFonts w:hint="eastAsia"/>
          <w:szCs w:val="21"/>
        </w:rPr>
        <w:t>B</w:t>
      </w:r>
      <w:r w:rsidRPr="00EE5E51">
        <w:rPr>
          <w:rFonts w:hint="eastAsia"/>
          <w:szCs w:val="21"/>
        </w:rPr>
        <w:t>．</w:t>
      </w:r>
      <w:r w:rsidRPr="00EE5E51">
        <w:rPr>
          <w:rFonts w:ascii="宋体" w:hAnsi="宋体" w:cs="宋体"/>
          <w:szCs w:val="21"/>
        </w:rPr>
        <w:t>②④⑤①③</w:t>
      </w:r>
      <w:r w:rsidRPr="00EE5E51">
        <w:rPr>
          <w:szCs w:val="22"/>
        </w:rPr>
        <w:tab/>
      </w:r>
      <w:r w:rsidRPr="00EE5E51">
        <w:rPr>
          <w:rFonts w:hint="eastAsia"/>
          <w:szCs w:val="21"/>
        </w:rPr>
        <w:t>C</w:t>
      </w:r>
      <w:r w:rsidRPr="00EE5E51">
        <w:rPr>
          <w:rFonts w:hint="eastAsia"/>
          <w:szCs w:val="21"/>
        </w:rPr>
        <w:t>．</w:t>
      </w:r>
      <w:r w:rsidRPr="00EE5E51">
        <w:rPr>
          <w:rFonts w:ascii="宋体" w:hAnsi="宋体" w:cs="宋体"/>
          <w:szCs w:val="21"/>
        </w:rPr>
        <w:t>②⑤④①③</w:t>
      </w:r>
      <w:r w:rsidRPr="00EE5E51">
        <w:rPr>
          <w:szCs w:val="22"/>
        </w:rPr>
        <w:tab/>
      </w:r>
      <w:r w:rsidRPr="00EE5E51">
        <w:rPr>
          <w:rFonts w:hint="eastAsia"/>
          <w:szCs w:val="21"/>
        </w:rPr>
        <w:t>D</w:t>
      </w:r>
      <w:r w:rsidRPr="00EE5E51">
        <w:rPr>
          <w:rFonts w:hint="eastAsia"/>
          <w:szCs w:val="21"/>
        </w:rPr>
        <w:t>．</w:t>
      </w:r>
      <w:r w:rsidRPr="00EE5E51">
        <w:rPr>
          <w:rFonts w:ascii="宋体" w:hAnsi="宋体" w:cs="宋体"/>
          <w:szCs w:val="21"/>
        </w:rPr>
        <w:t>⑤②④③①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【答案】</w:t>
      </w:r>
      <w:r w:rsidRPr="00EE5E51">
        <w:rPr>
          <w:rFonts w:hint="eastAsia"/>
          <w:color w:val="FF0000"/>
          <w:szCs w:val="21"/>
        </w:rPr>
        <w:t>C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【解析】镁离子用氢氧根离子沉淀，加入过量的氢氧化钠可溶液以将镁离子沉淀；硫酸根离子用钡离子沉淀，加入过量的氯化钡溶液可以将硫酸根离子沉淀；至于先除镁离子，还是先除硫酸根离子都可以；钙离子用碳酸根离子沉淀，除钙离子加入过量的碳酸钠溶液转化为沉淀，但是加入碳酸钠溶液要放在加入的氯化钡溶液之后，这样碳酸钠会除去反应剩余的氯化钡；完全反应后，再进行过滤，最后再加入盐酸除去反应剩余的氢氧根离子和碳酸根离子，所以正确的顺序为：</w:t>
      </w:r>
      <w:r w:rsidRPr="00EE5E51">
        <w:rPr>
          <w:rFonts w:ascii="宋体" w:hAnsi="宋体" w:cs="宋体"/>
          <w:color w:val="FF0000"/>
          <w:szCs w:val="21"/>
        </w:rPr>
        <w:t>②⑤④①③</w:t>
      </w:r>
      <w:r w:rsidRPr="00EE5E51">
        <w:rPr>
          <w:rFonts w:hint="eastAsia"/>
          <w:color w:val="FF0000"/>
          <w:szCs w:val="21"/>
        </w:rPr>
        <w:t>或</w:t>
      </w:r>
      <w:r w:rsidRPr="00EE5E51">
        <w:rPr>
          <w:rFonts w:ascii="宋体" w:hAnsi="宋体" w:cs="宋体"/>
          <w:color w:val="FF0000"/>
          <w:szCs w:val="21"/>
        </w:rPr>
        <w:t>⑤②④①③</w:t>
      </w:r>
      <w:r w:rsidRPr="00EE5E51">
        <w:rPr>
          <w:rFonts w:hint="eastAsia"/>
          <w:color w:val="FF0000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11</w:t>
      </w:r>
      <w:r w:rsidRPr="00EE5E51">
        <w:rPr>
          <w:rFonts w:hint="eastAsia"/>
          <w:szCs w:val="21"/>
        </w:rPr>
        <w:t>．（</w:t>
      </w:r>
      <w:r w:rsidRPr="00EE5E51">
        <w:rPr>
          <w:rFonts w:hint="eastAsia"/>
          <w:szCs w:val="21"/>
        </w:rPr>
        <w:t>2019</w:t>
      </w:r>
      <w:r w:rsidRPr="00EE5E51">
        <w:rPr>
          <w:rFonts w:hint="eastAsia"/>
          <w:szCs w:val="21"/>
        </w:rPr>
        <w:t>•营口）粗盐中常含有</w:t>
      </w:r>
      <w:r w:rsidRPr="00EE5E51">
        <w:rPr>
          <w:rFonts w:hint="eastAsia"/>
          <w:szCs w:val="21"/>
        </w:rPr>
        <w:t>MgCl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CaC1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Na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S</w:t>
      </w:r>
      <w:r w:rsidRPr="00EE5E51">
        <w:rPr>
          <w:rFonts w:hint="eastAsia"/>
          <w:szCs w:val="21"/>
        </w:rPr>
        <w:t>O</w:t>
      </w:r>
      <w:r w:rsidRPr="00EE5E51">
        <w:rPr>
          <w:rFonts w:hint="eastAsia"/>
          <w:sz w:val="24"/>
          <w:vertAlign w:val="subscript"/>
        </w:rPr>
        <w:t>4</w:t>
      </w:r>
      <w:r w:rsidRPr="00EE5E51">
        <w:rPr>
          <w:rFonts w:hint="eastAsia"/>
          <w:szCs w:val="21"/>
        </w:rPr>
        <w:t>及泥沙等杂质，常用下面的流程进行提纯。下列说法正确的是（　　）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noProof/>
          <w:szCs w:val="21"/>
        </w:rPr>
        <w:drawing>
          <wp:inline distT="0" distB="0" distL="0" distR="0">
            <wp:extent cx="4381500" cy="1247775"/>
            <wp:effectExtent l="0" t="0" r="0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010990" name="图片 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A</w:t>
      </w:r>
      <w:r w:rsidRPr="00EE5E51">
        <w:rPr>
          <w:rFonts w:hint="eastAsia"/>
          <w:szCs w:val="21"/>
        </w:rPr>
        <w:t>．加入试剂</w:t>
      </w:r>
      <w:r w:rsidRPr="00EE5E51">
        <w:rPr>
          <w:rFonts w:hint="eastAsia"/>
          <w:szCs w:val="21"/>
        </w:rPr>
        <w:t>a</w:t>
      </w:r>
      <w:r w:rsidRPr="00EE5E51">
        <w:rPr>
          <w:rFonts w:hint="eastAsia"/>
          <w:szCs w:val="21"/>
        </w:rPr>
        <w:t>的顺序可以是过量的</w:t>
      </w:r>
      <w:r w:rsidRPr="00EE5E51">
        <w:rPr>
          <w:rFonts w:hint="eastAsia"/>
          <w:szCs w:val="21"/>
        </w:rPr>
        <w:t>NaOH</w:t>
      </w:r>
      <w:r w:rsidRPr="00EE5E51">
        <w:rPr>
          <w:rFonts w:hint="eastAsia"/>
          <w:szCs w:val="21"/>
        </w:rPr>
        <w:t>溶液、</w:t>
      </w:r>
      <w:r w:rsidRPr="00EE5E51">
        <w:rPr>
          <w:rFonts w:hint="eastAsia"/>
          <w:szCs w:val="21"/>
        </w:rPr>
        <w:t>Na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CO</w:t>
      </w:r>
      <w:r w:rsidRPr="00EE5E51">
        <w:rPr>
          <w:rFonts w:hint="eastAsia"/>
          <w:sz w:val="24"/>
          <w:vertAlign w:val="subscript"/>
        </w:rPr>
        <w:t>3</w:t>
      </w:r>
      <w:r w:rsidRPr="00EE5E51">
        <w:rPr>
          <w:rFonts w:hint="eastAsia"/>
          <w:szCs w:val="21"/>
        </w:rPr>
        <w:t>溶液，</w:t>
      </w:r>
      <w:r w:rsidRPr="00EE5E51">
        <w:rPr>
          <w:rFonts w:hint="eastAsia"/>
          <w:szCs w:val="21"/>
        </w:rPr>
        <w:t>BaCl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溶液</w:t>
      </w:r>
      <w:r w:rsidRPr="00EE5E51">
        <w:rPr>
          <w:szCs w:val="22"/>
        </w:rPr>
        <w:tab/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B</w:t>
      </w:r>
      <w:r w:rsidRPr="00EE5E51">
        <w:rPr>
          <w:rFonts w:hint="eastAsia"/>
          <w:szCs w:val="21"/>
        </w:rPr>
        <w:t>．加入试剂</w:t>
      </w:r>
      <w:r w:rsidRPr="00EE5E51">
        <w:rPr>
          <w:rFonts w:hint="eastAsia"/>
          <w:szCs w:val="21"/>
        </w:rPr>
        <w:t>a</w:t>
      </w:r>
      <w:r w:rsidRPr="00EE5E51">
        <w:rPr>
          <w:rFonts w:hint="eastAsia"/>
          <w:szCs w:val="21"/>
        </w:rPr>
        <w:t>后，将混合物过滤，得到的沉淀中除泥沙外还含有</w:t>
      </w:r>
      <w:r w:rsidRPr="00EE5E51">
        <w:rPr>
          <w:rFonts w:hint="eastAsia"/>
          <w:szCs w:val="21"/>
        </w:rPr>
        <w:t>3</w:t>
      </w:r>
      <w:r w:rsidRPr="00EE5E51">
        <w:rPr>
          <w:rFonts w:hint="eastAsia"/>
          <w:szCs w:val="21"/>
        </w:rPr>
        <w:t>种不溶物</w:t>
      </w:r>
      <w:r w:rsidRPr="00EE5E51">
        <w:rPr>
          <w:szCs w:val="22"/>
        </w:rPr>
        <w:tab/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C</w:t>
      </w:r>
      <w:r w:rsidRPr="00EE5E51">
        <w:rPr>
          <w:rFonts w:hint="eastAsia"/>
          <w:szCs w:val="21"/>
        </w:rPr>
        <w:t>．向溶液Ⅰ中加入的盐酸也可以是过量的</w:t>
      </w:r>
      <w:r w:rsidRPr="00EE5E51">
        <w:rPr>
          <w:szCs w:val="22"/>
        </w:rPr>
        <w:tab/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D</w:t>
      </w:r>
      <w:r w:rsidRPr="00EE5E51">
        <w:rPr>
          <w:rFonts w:hint="eastAsia"/>
          <w:szCs w:val="21"/>
        </w:rPr>
        <w:t>．操作</w:t>
      </w:r>
      <w:r w:rsidRPr="00EE5E51">
        <w:rPr>
          <w:rFonts w:hint="eastAsia"/>
          <w:szCs w:val="21"/>
        </w:rPr>
        <w:t>b</w:t>
      </w:r>
      <w:r w:rsidRPr="00EE5E51">
        <w:rPr>
          <w:rFonts w:hint="eastAsia"/>
          <w:szCs w:val="21"/>
        </w:rPr>
        <w:t>的名称为过滤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【答案】</w:t>
      </w:r>
      <w:r w:rsidRPr="00EE5E51">
        <w:rPr>
          <w:rFonts w:hint="eastAsia"/>
          <w:color w:val="FF0000"/>
          <w:szCs w:val="21"/>
        </w:rPr>
        <w:t>C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【解析】</w:t>
      </w:r>
      <w:r w:rsidRPr="00EE5E51">
        <w:rPr>
          <w:rFonts w:hint="eastAsia"/>
          <w:color w:val="FF0000"/>
          <w:szCs w:val="21"/>
        </w:rPr>
        <w:t>A</w:t>
      </w:r>
      <w:r w:rsidRPr="00EE5E51">
        <w:rPr>
          <w:rFonts w:hint="eastAsia"/>
          <w:color w:val="FF0000"/>
          <w:szCs w:val="21"/>
        </w:rPr>
        <w:t>、加入试剂</w:t>
      </w:r>
      <w:r w:rsidRPr="00EE5E51">
        <w:rPr>
          <w:rFonts w:hint="eastAsia"/>
          <w:color w:val="FF0000"/>
          <w:szCs w:val="21"/>
        </w:rPr>
        <w:t>a</w:t>
      </w:r>
      <w:r w:rsidRPr="00EE5E51">
        <w:rPr>
          <w:rFonts w:hint="eastAsia"/>
          <w:color w:val="FF0000"/>
          <w:szCs w:val="21"/>
        </w:rPr>
        <w:t>的顺序不能是过量的</w:t>
      </w:r>
      <w:r w:rsidRPr="00EE5E51">
        <w:rPr>
          <w:rFonts w:hint="eastAsia"/>
          <w:color w:val="FF0000"/>
          <w:szCs w:val="21"/>
        </w:rPr>
        <w:t>NaOH</w:t>
      </w:r>
      <w:r w:rsidRPr="00EE5E51">
        <w:rPr>
          <w:rFonts w:hint="eastAsia"/>
          <w:color w:val="FF0000"/>
          <w:szCs w:val="21"/>
        </w:rPr>
        <w:t>溶液、</w:t>
      </w:r>
      <w:r w:rsidRPr="00EE5E51">
        <w:rPr>
          <w:rFonts w:hint="eastAsia"/>
          <w:color w:val="FF0000"/>
          <w:szCs w:val="21"/>
        </w:rPr>
        <w:t>Na</w:t>
      </w:r>
      <w:r w:rsidRPr="00EE5E51">
        <w:rPr>
          <w:rFonts w:hint="eastAsia"/>
          <w:color w:val="FF0000"/>
          <w:sz w:val="24"/>
          <w:vertAlign w:val="subscript"/>
        </w:rPr>
        <w:t>2</w:t>
      </w:r>
      <w:r w:rsidRPr="00EE5E51">
        <w:rPr>
          <w:rFonts w:hint="eastAsia"/>
          <w:color w:val="FF0000"/>
          <w:szCs w:val="21"/>
        </w:rPr>
        <w:t>CO</w:t>
      </w:r>
      <w:r w:rsidRPr="00EE5E51">
        <w:rPr>
          <w:rFonts w:hint="eastAsia"/>
          <w:color w:val="FF0000"/>
          <w:sz w:val="24"/>
          <w:vertAlign w:val="subscript"/>
        </w:rPr>
        <w:t>3</w:t>
      </w:r>
      <w:r w:rsidRPr="00EE5E51">
        <w:rPr>
          <w:rFonts w:hint="eastAsia"/>
          <w:color w:val="FF0000"/>
          <w:szCs w:val="21"/>
        </w:rPr>
        <w:t>溶液，</w:t>
      </w:r>
      <w:r w:rsidRPr="00EE5E51">
        <w:rPr>
          <w:rFonts w:hint="eastAsia"/>
          <w:color w:val="FF0000"/>
          <w:szCs w:val="21"/>
        </w:rPr>
        <w:t>BaCl</w:t>
      </w:r>
      <w:r w:rsidRPr="00EE5E51">
        <w:rPr>
          <w:rFonts w:hint="eastAsia"/>
          <w:color w:val="FF0000"/>
          <w:sz w:val="24"/>
          <w:vertAlign w:val="subscript"/>
        </w:rPr>
        <w:t>2</w:t>
      </w:r>
      <w:r w:rsidRPr="00EE5E51">
        <w:rPr>
          <w:rFonts w:hint="eastAsia"/>
          <w:color w:val="FF0000"/>
          <w:szCs w:val="21"/>
        </w:rPr>
        <w:t>溶液，这是因为过量的氯化钡不能除去，该选项说法不正确；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B</w:t>
      </w:r>
      <w:r w:rsidRPr="00EE5E51">
        <w:rPr>
          <w:rFonts w:hint="eastAsia"/>
          <w:color w:val="FF0000"/>
          <w:szCs w:val="21"/>
        </w:rPr>
        <w:t>、加入试剂</w:t>
      </w:r>
      <w:r w:rsidRPr="00EE5E51">
        <w:rPr>
          <w:rFonts w:hint="eastAsia"/>
          <w:color w:val="FF0000"/>
          <w:szCs w:val="21"/>
        </w:rPr>
        <w:t>a</w:t>
      </w:r>
      <w:r w:rsidRPr="00EE5E51">
        <w:rPr>
          <w:rFonts w:hint="eastAsia"/>
          <w:color w:val="FF0000"/>
          <w:szCs w:val="21"/>
        </w:rPr>
        <w:t>后，将混合物过滤，得到的沉淀中除泥沙外还含有</w:t>
      </w:r>
      <w:r w:rsidRPr="00EE5E51">
        <w:rPr>
          <w:rFonts w:hint="eastAsia"/>
          <w:color w:val="FF0000"/>
          <w:szCs w:val="21"/>
        </w:rPr>
        <w:t>4</w:t>
      </w:r>
      <w:r w:rsidRPr="00EE5E51">
        <w:rPr>
          <w:rFonts w:hint="eastAsia"/>
          <w:color w:val="FF0000"/>
          <w:szCs w:val="21"/>
        </w:rPr>
        <w:t>种不溶物，即氢氧化镁、硫酸钡、碳酸钙、碳酸钡，该选项说法不正确；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C</w:t>
      </w:r>
      <w:r w:rsidRPr="00EE5E51">
        <w:rPr>
          <w:rFonts w:hint="eastAsia"/>
          <w:color w:val="FF0000"/>
          <w:szCs w:val="21"/>
        </w:rPr>
        <w:t>、向溶液Ⅰ中加入的盐酸也可以是过量的，这是因为盐酸易挥发，随着蒸发氯化氢会挥发出去，该选项说法正确；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D</w:t>
      </w:r>
      <w:r w:rsidRPr="00EE5E51">
        <w:rPr>
          <w:rFonts w:hint="eastAsia"/>
          <w:color w:val="FF0000"/>
          <w:szCs w:val="21"/>
        </w:rPr>
        <w:t>、操作</w:t>
      </w:r>
      <w:r w:rsidRPr="00EE5E51">
        <w:rPr>
          <w:rFonts w:hint="eastAsia"/>
          <w:color w:val="FF0000"/>
          <w:szCs w:val="21"/>
        </w:rPr>
        <w:t>b</w:t>
      </w:r>
      <w:r w:rsidRPr="00EE5E51">
        <w:rPr>
          <w:rFonts w:hint="eastAsia"/>
          <w:color w:val="FF0000"/>
          <w:szCs w:val="21"/>
        </w:rPr>
        <w:t>的名称为蒸发，该选项说法不正确。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>
        <w:rPr>
          <w:rFonts w:eastAsia="新宋体" w:hint="eastAsia"/>
          <w:szCs w:val="21"/>
        </w:rPr>
        <w:t>12</w:t>
      </w:r>
      <w:r w:rsidRPr="00BE336F">
        <w:rPr>
          <w:rFonts w:eastAsia="新宋体" w:hint="eastAsia"/>
          <w:szCs w:val="21"/>
        </w:rPr>
        <w:t>．甲乙两车间的废水中含有</w:t>
      </w:r>
      <w:r w:rsidRPr="00BE336F">
        <w:rPr>
          <w:rFonts w:eastAsia="新宋体" w:hint="eastAsia"/>
          <w:szCs w:val="21"/>
        </w:rPr>
        <w:t>Na</w:t>
      </w:r>
      <w:r w:rsidRPr="00BE336F">
        <w:rPr>
          <w:rFonts w:eastAsia="新宋体" w:hint="eastAsia"/>
          <w:sz w:val="24"/>
          <w:vertAlign w:val="superscript"/>
        </w:rPr>
        <w:t>+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Ag</w:t>
      </w:r>
      <w:r w:rsidRPr="00BE336F">
        <w:rPr>
          <w:rFonts w:eastAsia="新宋体" w:hint="eastAsia"/>
          <w:sz w:val="24"/>
          <w:vertAlign w:val="superscript"/>
        </w:rPr>
        <w:t>+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Cu</w:t>
      </w:r>
      <w:r w:rsidRPr="00BE336F">
        <w:rPr>
          <w:rFonts w:eastAsia="新宋体" w:hint="eastAsia"/>
          <w:sz w:val="24"/>
          <w:vertAlign w:val="superscript"/>
        </w:rPr>
        <w:t>2+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CO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 w:val="24"/>
          <w:vertAlign w:val="superscript"/>
        </w:rPr>
        <w:t>2</w:t>
      </w:r>
      <w:r w:rsidRPr="00BE336F">
        <w:rPr>
          <w:rFonts w:eastAsia="新宋体" w:hint="eastAsia"/>
          <w:sz w:val="24"/>
          <w:vertAlign w:val="superscript"/>
        </w:rPr>
        <w:t>﹣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OH</w:t>
      </w:r>
      <w:r w:rsidRPr="00BE336F">
        <w:rPr>
          <w:rFonts w:eastAsia="新宋体" w:hint="eastAsia"/>
          <w:sz w:val="24"/>
          <w:vertAlign w:val="superscript"/>
        </w:rPr>
        <w:t>﹣</w:t>
      </w:r>
      <w:r w:rsidRPr="00BE336F">
        <w:rPr>
          <w:rFonts w:eastAsia="新宋体" w:hint="eastAsia"/>
          <w:szCs w:val="21"/>
        </w:rPr>
        <w:t>、</w:t>
      </w:r>
      <w:r w:rsidRPr="00BE336F">
        <w:rPr>
          <w:rFonts w:eastAsia="新宋体" w:hint="eastAsia"/>
          <w:szCs w:val="21"/>
        </w:rPr>
        <w:t>NO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 w:val="24"/>
          <w:vertAlign w:val="superscript"/>
        </w:rPr>
        <w:t>﹣</w:t>
      </w:r>
      <w:r w:rsidRPr="00BE336F">
        <w:rPr>
          <w:rFonts w:eastAsia="新宋体" w:hint="eastAsia"/>
          <w:szCs w:val="21"/>
        </w:rPr>
        <w:t>六种离子：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1</w:t>
      </w:r>
      <w:r w:rsidRPr="00BE336F">
        <w:rPr>
          <w:rFonts w:eastAsia="新宋体" w:hint="eastAsia"/>
          <w:szCs w:val="21"/>
        </w:rPr>
        <w:t>）乙车间的废水呈蓝色，其中的阴离子为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，如果加入足量的铁可以回收的金属有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2</w:t>
      </w:r>
      <w:r w:rsidRPr="00BE336F">
        <w:rPr>
          <w:rFonts w:eastAsia="新宋体" w:hint="eastAsia"/>
          <w:szCs w:val="21"/>
        </w:rPr>
        <w:t>）甲车间的废水含有的三种离子是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3</w:t>
      </w:r>
      <w:r w:rsidRPr="00BE336F">
        <w:rPr>
          <w:rFonts w:eastAsia="新宋体" w:hint="eastAsia"/>
          <w:szCs w:val="21"/>
        </w:rPr>
        <w:t>）如果将甲乙两车间的废水混合，可以使废水的某些离子转化</w:t>
      </w:r>
      <w:r w:rsidRPr="00BE336F">
        <w:rPr>
          <w:rFonts w:eastAsia="新宋体" w:hint="eastAsia"/>
          <w:szCs w:val="21"/>
        </w:rPr>
        <w:t>为沉淀，经过滤后的废水中含有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4</w:t>
      </w:r>
      <w:r w:rsidRPr="00BE336F">
        <w:rPr>
          <w:rFonts w:eastAsia="新宋体" w:hint="eastAsia"/>
          <w:szCs w:val="21"/>
        </w:rPr>
        <w:t>）写出检验其中一车间废水中含有</w:t>
      </w:r>
      <w:r w:rsidRPr="00BE336F">
        <w:rPr>
          <w:rFonts w:eastAsia="新宋体" w:hint="eastAsia"/>
          <w:szCs w:val="21"/>
        </w:rPr>
        <w:t>OH</w:t>
      </w:r>
      <w:r w:rsidRPr="00BE336F">
        <w:rPr>
          <w:rFonts w:eastAsia="新宋体" w:hint="eastAsia"/>
          <w:sz w:val="24"/>
          <w:vertAlign w:val="superscript"/>
        </w:rPr>
        <w:t>﹣</w:t>
      </w:r>
      <w:r w:rsidRPr="00BE336F">
        <w:rPr>
          <w:rFonts w:eastAsia="新宋体" w:hint="eastAsia"/>
          <w:szCs w:val="21"/>
        </w:rPr>
        <w:t>的方法</w:t>
      </w:r>
      <w:r w:rsidR="005849F0">
        <w:rPr>
          <w:rFonts w:eastAsia="新宋体" w:hint="eastAsia"/>
          <w:szCs w:val="21"/>
        </w:rPr>
        <w:t>：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</w:t>
      </w:r>
      <w:r w:rsidR="005849F0">
        <w:rPr>
          <w:rFonts w:eastAsia="新宋体"/>
          <w:szCs w:val="21"/>
          <w:u w:val="single"/>
        </w:rPr>
        <w:t xml:space="preserve">                        </w:t>
      </w:r>
      <w:r w:rsidRPr="00BE336F">
        <w:rPr>
          <w:rFonts w:eastAsia="新宋体" w:hint="eastAsia"/>
          <w:szCs w:val="21"/>
          <w:u w:val="single"/>
        </w:rPr>
        <w:t xml:space="preserve">  </w:t>
      </w:r>
      <w:r w:rsidRPr="00BE336F">
        <w:rPr>
          <w:rFonts w:eastAsia="新宋体" w:hint="eastAsia"/>
          <w:szCs w:val="21"/>
          <w:u w:val="single"/>
        </w:rPr>
        <w:t>　</w:t>
      </w:r>
      <w:r w:rsidR="005849F0">
        <w:rPr>
          <w:rFonts w:eastAsia="新宋体" w:hint="eastAsia"/>
          <w:szCs w:val="21"/>
        </w:rPr>
        <w:t>。</w:t>
      </w:r>
    </w:p>
    <w:p w:rsidR="005849F0" w:rsidP="00715D18">
      <w:pPr>
        <w:adjustRightInd w:val="0"/>
        <w:snapToGrid w:val="0"/>
        <w:spacing w:line="360" w:lineRule="auto"/>
        <w:jc w:val="left"/>
        <w:rPr>
          <w:rFonts w:eastAsia="新宋体"/>
          <w:color w:val="FF0000"/>
          <w:szCs w:val="21"/>
        </w:rPr>
      </w:pPr>
      <w:r w:rsidRPr="00BE336F">
        <w:rPr>
          <w:rFonts w:eastAsia="新宋体" w:hint="eastAsia"/>
          <w:color w:val="FF0000"/>
          <w:szCs w:val="21"/>
        </w:rPr>
        <w:t>【答案】（</w:t>
      </w:r>
      <w:r w:rsidRPr="00BE336F">
        <w:rPr>
          <w:rFonts w:eastAsia="新宋体" w:hint="eastAsia"/>
          <w:color w:val="FF0000"/>
          <w:szCs w:val="21"/>
        </w:rPr>
        <w:t>1</w:t>
      </w:r>
      <w:r w:rsidRPr="00BE336F">
        <w:rPr>
          <w:rFonts w:eastAsia="新宋体" w:hint="eastAsia"/>
          <w:color w:val="FF0000"/>
          <w:szCs w:val="21"/>
        </w:rPr>
        <w:t>）</w:t>
      </w:r>
      <w:r w:rsidRPr="00BE336F">
        <w:rPr>
          <w:rFonts w:eastAsia="新宋体" w:hint="eastAsia"/>
          <w:color w:val="FF0000"/>
          <w:szCs w:val="21"/>
        </w:rPr>
        <w:t>NO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  <w:r>
        <w:rPr>
          <w:rFonts w:eastAsia="新宋体"/>
          <w:color w:val="FF0000"/>
          <w:szCs w:val="21"/>
        </w:rPr>
        <w:tab/>
      </w:r>
      <w:r>
        <w:rPr>
          <w:rFonts w:eastAsia="新宋体"/>
          <w:color w:val="FF0000"/>
          <w:szCs w:val="21"/>
        </w:rPr>
        <w:tab/>
      </w:r>
      <w:r w:rsidRPr="00BE336F">
        <w:rPr>
          <w:rFonts w:eastAsia="新宋体" w:hint="eastAsia"/>
          <w:color w:val="FF0000"/>
          <w:szCs w:val="21"/>
        </w:rPr>
        <w:t>Cu</w:t>
      </w:r>
      <w:r w:rsidRPr="00BE336F">
        <w:rPr>
          <w:rFonts w:eastAsia="新宋体" w:hint="eastAsia"/>
          <w:color w:val="FF0000"/>
          <w:szCs w:val="21"/>
        </w:rPr>
        <w:t>、</w:t>
      </w:r>
      <w:r w:rsidRPr="00BE336F">
        <w:rPr>
          <w:rFonts w:eastAsia="新宋体" w:hint="eastAsia"/>
          <w:color w:val="FF0000"/>
          <w:szCs w:val="21"/>
        </w:rPr>
        <w:t>Ag</w:t>
      </w:r>
    </w:p>
    <w:p w:rsidR="005849F0" w:rsidP="00715D18">
      <w:pPr>
        <w:adjustRightInd w:val="0"/>
        <w:snapToGrid w:val="0"/>
        <w:spacing w:line="360" w:lineRule="auto"/>
        <w:jc w:val="left"/>
        <w:rPr>
          <w:rFonts w:eastAsia="新宋体"/>
          <w:color w:val="FF0000"/>
          <w:szCs w:val="21"/>
        </w:rPr>
      </w:pP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2</w:t>
      </w:r>
      <w:r w:rsidRPr="00BE336F">
        <w:rPr>
          <w:rFonts w:eastAsia="新宋体" w:hint="eastAsia"/>
          <w:color w:val="FF0000"/>
          <w:szCs w:val="21"/>
        </w:rPr>
        <w:t>）</w:t>
      </w:r>
      <w:r w:rsidRPr="00BE336F">
        <w:rPr>
          <w:rFonts w:eastAsia="新宋体" w:hint="eastAsia"/>
          <w:color w:val="FF0000"/>
          <w:szCs w:val="21"/>
        </w:rPr>
        <w:t>Na</w:t>
      </w:r>
      <w:r w:rsidRPr="00BE336F">
        <w:rPr>
          <w:rFonts w:eastAsia="新宋体" w:hint="eastAsia"/>
          <w:color w:val="FF0000"/>
          <w:sz w:val="24"/>
          <w:vertAlign w:val="superscript"/>
        </w:rPr>
        <w:t>+</w:t>
      </w:r>
      <w:r w:rsidRPr="00BE336F">
        <w:rPr>
          <w:rFonts w:eastAsia="新宋体" w:hint="eastAsia"/>
          <w:color w:val="FF0000"/>
          <w:szCs w:val="21"/>
        </w:rPr>
        <w:t>、</w:t>
      </w:r>
      <w:r w:rsidRPr="00BE336F">
        <w:rPr>
          <w:rFonts w:eastAsia="新宋体" w:hint="eastAsia"/>
          <w:color w:val="FF0000"/>
          <w:szCs w:val="21"/>
        </w:rPr>
        <w:t>CO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 w:val="24"/>
          <w:vertAlign w:val="superscript"/>
        </w:rPr>
        <w:t>2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  <w:r w:rsidRPr="00BE336F">
        <w:rPr>
          <w:rFonts w:eastAsia="新宋体" w:hint="eastAsia"/>
          <w:color w:val="FF0000"/>
          <w:szCs w:val="21"/>
        </w:rPr>
        <w:t>和</w:t>
      </w:r>
      <w:r w:rsidRPr="00BE336F">
        <w:rPr>
          <w:rFonts w:eastAsia="新宋体" w:hint="eastAsia"/>
          <w:color w:val="FF0000"/>
          <w:szCs w:val="21"/>
        </w:rPr>
        <w:t>OH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3</w:t>
      </w:r>
      <w:r w:rsidRPr="00BE336F">
        <w:rPr>
          <w:rFonts w:eastAsia="新宋体" w:hint="eastAsia"/>
          <w:color w:val="FF0000"/>
          <w:szCs w:val="21"/>
        </w:rPr>
        <w:t>）</w:t>
      </w:r>
      <w:r w:rsidRPr="00BE336F">
        <w:rPr>
          <w:rFonts w:eastAsia="新宋体" w:hint="eastAsia"/>
          <w:color w:val="FF0000"/>
          <w:szCs w:val="21"/>
        </w:rPr>
        <w:t>Na</w:t>
      </w:r>
      <w:r w:rsidRPr="00BE336F">
        <w:rPr>
          <w:rFonts w:eastAsia="新宋体" w:hint="eastAsia"/>
          <w:color w:val="FF0000"/>
          <w:sz w:val="24"/>
          <w:vertAlign w:val="superscript"/>
        </w:rPr>
        <w:t>+</w:t>
      </w:r>
      <w:r w:rsidRPr="00BE336F">
        <w:rPr>
          <w:rFonts w:eastAsia="新宋体" w:hint="eastAsia"/>
          <w:color w:val="FF0000"/>
          <w:szCs w:val="21"/>
        </w:rPr>
        <w:t>、</w:t>
      </w:r>
      <w:r w:rsidRPr="00BE336F">
        <w:rPr>
          <w:rFonts w:eastAsia="新宋体" w:hint="eastAsia"/>
          <w:color w:val="FF0000"/>
          <w:szCs w:val="21"/>
        </w:rPr>
        <w:t>NO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eastAsia="新宋体"/>
          <w:color w:val="FF0000"/>
          <w:szCs w:val="21"/>
        </w:rPr>
      </w:pP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4</w:t>
      </w:r>
      <w:r w:rsidRPr="00BE336F">
        <w:rPr>
          <w:rFonts w:eastAsia="新宋体" w:hint="eastAsia"/>
          <w:color w:val="FF0000"/>
          <w:szCs w:val="21"/>
        </w:rPr>
        <w:t>）取废水加入试管，然后加入过量的氯化钙溶液，然后向上层清液加入酚酞，酚酞变红．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eastAsia="新宋体"/>
          <w:color w:val="FF0000"/>
          <w:szCs w:val="21"/>
        </w:rPr>
      </w:pPr>
      <w:r w:rsidRPr="00BE336F">
        <w:rPr>
          <w:rFonts w:eastAsia="新宋体" w:hint="eastAsia"/>
          <w:color w:val="FF0000"/>
          <w:szCs w:val="21"/>
        </w:rPr>
        <w:t>【解析】（</w:t>
      </w:r>
      <w:r w:rsidRPr="00BE336F">
        <w:rPr>
          <w:rFonts w:eastAsia="新宋体" w:hint="eastAsia"/>
          <w:color w:val="FF0000"/>
          <w:szCs w:val="21"/>
        </w:rPr>
        <w:t>1</w:t>
      </w:r>
      <w:r w:rsidRPr="00BE336F">
        <w:rPr>
          <w:rFonts w:eastAsia="新宋体" w:hint="eastAsia"/>
          <w:color w:val="FF0000"/>
          <w:szCs w:val="21"/>
        </w:rPr>
        <w:t>）（</w:t>
      </w:r>
      <w:r w:rsidRPr="00BE336F">
        <w:rPr>
          <w:rFonts w:eastAsia="新宋体" w:hint="eastAsia"/>
          <w:color w:val="FF0000"/>
          <w:szCs w:val="21"/>
        </w:rPr>
        <w:t>2</w:t>
      </w:r>
      <w:r w:rsidRPr="00BE336F">
        <w:rPr>
          <w:rFonts w:eastAsia="新宋体" w:hint="eastAsia"/>
          <w:color w:val="FF0000"/>
          <w:szCs w:val="21"/>
        </w:rPr>
        <w:t>）乙车间的废水呈蓝色，说明含有</w:t>
      </w:r>
      <w:r w:rsidRPr="00BE336F">
        <w:rPr>
          <w:rFonts w:eastAsia="新宋体" w:hint="eastAsia"/>
          <w:color w:val="FF0000"/>
          <w:szCs w:val="21"/>
        </w:rPr>
        <w:t>Cu</w:t>
      </w:r>
      <w:r w:rsidRPr="00BE336F">
        <w:rPr>
          <w:rFonts w:eastAsia="新宋体" w:hint="eastAsia"/>
          <w:color w:val="FF0000"/>
          <w:sz w:val="24"/>
          <w:vertAlign w:val="superscript"/>
        </w:rPr>
        <w:t>2+</w:t>
      </w:r>
      <w:r w:rsidRPr="00BE336F">
        <w:rPr>
          <w:rFonts w:eastAsia="新宋体" w:hint="eastAsia"/>
          <w:color w:val="FF0000"/>
          <w:sz w:val="24"/>
        </w:rPr>
        <w:t>，因为不共存则不含</w:t>
      </w:r>
      <w:r w:rsidRPr="00BE336F">
        <w:rPr>
          <w:rFonts w:eastAsia="新宋体" w:hint="eastAsia"/>
          <w:color w:val="FF0000"/>
          <w:szCs w:val="21"/>
        </w:rPr>
        <w:t>CO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 w:val="24"/>
          <w:vertAlign w:val="superscript"/>
        </w:rPr>
        <w:t>2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  <w:r w:rsidRPr="00BE336F">
        <w:rPr>
          <w:rFonts w:eastAsia="新宋体" w:hint="eastAsia"/>
          <w:color w:val="FF0000"/>
          <w:szCs w:val="21"/>
        </w:rPr>
        <w:t>、</w:t>
      </w:r>
      <w:r w:rsidRPr="00BE336F">
        <w:rPr>
          <w:rFonts w:eastAsia="新宋体" w:hint="eastAsia"/>
          <w:color w:val="FF0000"/>
          <w:szCs w:val="21"/>
        </w:rPr>
        <w:t>OH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  <w:r w:rsidRPr="00BE336F">
        <w:rPr>
          <w:rFonts w:eastAsia="新宋体" w:hint="eastAsia"/>
          <w:color w:val="FF0000"/>
          <w:szCs w:val="21"/>
        </w:rPr>
        <w:t>，</w:t>
      </w:r>
      <w:r w:rsidRPr="00BE336F">
        <w:rPr>
          <w:rFonts w:eastAsia="新宋体" w:hint="eastAsia"/>
          <w:color w:val="FF0000"/>
          <w:szCs w:val="21"/>
        </w:rPr>
        <w:t>Ag</w:t>
      </w:r>
      <w:r w:rsidRPr="00BE336F">
        <w:rPr>
          <w:rFonts w:eastAsia="新宋体" w:hint="eastAsia"/>
          <w:color w:val="FF0000"/>
          <w:sz w:val="24"/>
          <w:vertAlign w:val="superscript"/>
        </w:rPr>
        <w:t>+</w:t>
      </w:r>
      <w:r w:rsidRPr="00BE336F">
        <w:rPr>
          <w:rFonts w:eastAsia="新宋体" w:hint="eastAsia"/>
          <w:color w:val="FF0000"/>
          <w:sz w:val="24"/>
        </w:rPr>
        <w:t>与</w:t>
      </w:r>
      <w:r w:rsidRPr="00BE336F">
        <w:rPr>
          <w:rFonts w:eastAsia="新宋体" w:hint="eastAsia"/>
          <w:color w:val="FF0000"/>
          <w:szCs w:val="21"/>
        </w:rPr>
        <w:t>CO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 w:val="24"/>
          <w:vertAlign w:val="superscript"/>
        </w:rPr>
        <w:t>2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  <w:r w:rsidRPr="00BE336F">
        <w:rPr>
          <w:rFonts w:eastAsia="新宋体" w:hint="eastAsia"/>
          <w:color w:val="FF0000"/>
          <w:szCs w:val="21"/>
        </w:rPr>
        <w:t>、</w:t>
      </w:r>
      <w:r w:rsidRPr="00BE336F">
        <w:rPr>
          <w:rFonts w:eastAsia="新宋体" w:hint="eastAsia"/>
          <w:color w:val="FF0000"/>
          <w:szCs w:val="21"/>
        </w:rPr>
        <w:t>OH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  <w:r w:rsidRPr="00BE336F">
        <w:rPr>
          <w:rFonts w:eastAsia="新宋体" w:hint="eastAsia"/>
          <w:color w:val="FF0000"/>
          <w:sz w:val="24"/>
        </w:rPr>
        <w:t>也</w:t>
      </w:r>
      <w:r w:rsidRPr="00BE336F">
        <w:rPr>
          <w:rFonts w:eastAsia="新宋体" w:hint="eastAsia"/>
          <w:color w:val="FF0000"/>
          <w:szCs w:val="21"/>
        </w:rPr>
        <w:t>不共存，则乙车间含有</w:t>
      </w:r>
      <w:r w:rsidRPr="00BE336F">
        <w:rPr>
          <w:rFonts w:eastAsia="新宋体" w:hint="eastAsia"/>
          <w:color w:val="FF0000"/>
          <w:szCs w:val="21"/>
        </w:rPr>
        <w:t>Ag</w:t>
      </w:r>
      <w:r w:rsidRPr="00BE336F">
        <w:rPr>
          <w:rFonts w:eastAsia="新宋体" w:hint="eastAsia"/>
          <w:color w:val="FF0000"/>
          <w:sz w:val="24"/>
          <w:vertAlign w:val="superscript"/>
        </w:rPr>
        <w:t>+</w:t>
      </w:r>
      <w:r w:rsidRPr="00BE336F">
        <w:rPr>
          <w:rFonts w:eastAsia="新宋体" w:hint="eastAsia"/>
          <w:color w:val="FF0000"/>
          <w:szCs w:val="21"/>
        </w:rPr>
        <w:t>和</w:t>
      </w:r>
      <w:r w:rsidRPr="00BE336F">
        <w:rPr>
          <w:rFonts w:eastAsia="新宋体" w:hint="eastAsia"/>
          <w:color w:val="FF0000"/>
          <w:szCs w:val="21"/>
        </w:rPr>
        <w:t>NO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  <w:r w:rsidRPr="00BE336F">
        <w:rPr>
          <w:rFonts w:eastAsia="新宋体" w:hint="eastAsia"/>
          <w:color w:val="FF0000"/>
          <w:sz w:val="24"/>
        </w:rPr>
        <w:t>，</w:t>
      </w:r>
      <w:r w:rsidRPr="00BE336F">
        <w:rPr>
          <w:rFonts w:eastAsia="新宋体" w:hint="eastAsia"/>
          <w:color w:val="FF0000"/>
          <w:szCs w:val="21"/>
        </w:rPr>
        <w:t>甲车间的废水中含有</w:t>
      </w:r>
      <w:r w:rsidRPr="00BE336F">
        <w:rPr>
          <w:rFonts w:eastAsia="新宋体" w:hint="eastAsia"/>
          <w:color w:val="FF0000"/>
          <w:szCs w:val="21"/>
        </w:rPr>
        <w:t>Na</w:t>
      </w:r>
      <w:r w:rsidRPr="00BE336F">
        <w:rPr>
          <w:rFonts w:eastAsia="新宋体" w:hint="eastAsia"/>
          <w:color w:val="FF0000"/>
          <w:sz w:val="24"/>
          <w:vertAlign w:val="superscript"/>
        </w:rPr>
        <w:t>+</w:t>
      </w:r>
      <w:r w:rsidRPr="00BE336F">
        <w:rPr>
          <w:rFonts w:eastAsia="新宋体" w:hint="eastAsia"/>
          <w:color w:val="FF0000"/>
          <w:szCs w:val="21"/>
        </w:rPr>
        <w:t>、</w:t>
      </w:r>
      <w:r w:rsidRPr="00BE336F">
        <w:rPr>
          <w:rFonts w:eastAsia="新宋体" w:hint="eastAsia"/>
          <w:color w:val="FF0000"/>
          <w:szCs w:val="21"/>
        </w:rPr>
        <w:t>CO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 w:val="24"/>
          <w:vertAlign w:val="superscript"/>
        </w:rPr>
        <w:t>2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  <w:r w:rsidRPr="00BE336F">
        <w:rPr>
          <w:rFonts w:eastAsia="新宋体" w:hint="eastAsia"/>
          <w:color w:val="FF0000"/>
          <w:szCs w:val="21"/>
        </w:rPr>
        <w:t>、</w:t>
      </w:r>
      <w:r w:rsidRPr="00BE336F">
        <w:rPr>
          <w:rFonts w:eastAsia="新宋体" w:hint="eastAsia"/>
          <w:color w:val="FF0000"/>
          <w:szCs w:val="21"/>
        </w:rPr>
        <w:t>OH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  <w:r w:rsidRPr="00BE336F">
        <w:rPr>
          <w:rFonts w:eastAsia="新宋体" w:hint="eastAsia"/>
          <w:color w:val="FF0000"/>
          <w:szCs w:val="21"/>
        </w:rPr>
        <w:t>。</w:t>
      </w:r>
      <w:r w:rsidRPr="00BE336F">
        <w:rPr>
          <w:rFonts w:eastAsia="新宋体" w:hint="eastAsia"/>
          <w:color w:val="FF0000"/>
          <w:szCs w:val="21"/>
        </w:rPr>
        <w:t>Fe</w:t>
      </w:r>
      <w:r w:rsidRPr="00BE336F">
        <w:rPr>
          <w:rFonts w:eastAsia="新宋体" w:hint="eastAsia"/>
          <w:color w:val="FF0000"/>
          <w:szCs w:val="21"/>
        </w:rPr>
        <w:t>能置换出不活泼的</w:t>
      </w:r>
      <w:r w:rsidRPr="00BE336F">
        <w:rPr>
          <w:rFonts w:eastAsia="新宋体" w:hint="eastAsia"/>
          <w:color w:val="FF0000"/>
          <w:szCs w:val="21"/>
        </w:rPr>
        <w:t>Cu</w:t>
      </w:r>
      <w:r w:rsidRPr="00BE336F">
        <w:rPr>
          <w:rFonts w:eastAsia="新宋体" w:hint="eastAsia"/>
          <w:color w:val="FF0000"/>
          <w:szCs w:val="21"/>
        </w:rPr>
        <w:t>和</w:t>
      </w:r>
      <w:r w:rsidRPr="00BE336F">
        <w:rPr>
          <w:rFonts w:eastAsia="新宋体" w:hint="eastAsia"/>
          <w:color w:val="FF0000"/>
          <w:szCs w:val="21"/>
        </w:rPr>
        <w:t>Ag</w:t>
      </w:r>
      <w:r w:rsidRPr="00BE336F">
        <w:rPr>
          <w:rFonts w:eastAsia="新宋体" w:hint="eastAsia"/>
          <w:color w:val="FF0000"/>
          <w:szCs w:val="21"/>
        </w:rPr>
        <w:t>。（</w:t>
      </w:r>
      <w:r w:rsidRPr="00BE336F">
        <w:rPr>
          <w:rFonts w:eastAsia="新宋体" w:hint="eastAsia"/>
          <w:color w:val="FF0000"/>
          <w:szCs w:val="21"/>
        </w:rPr>
        <w:t>3</w:t>
      </w:r>
      <w:r w:rsidRPr="00BE336F">
        <w:rPr>
          <w:rFonts w:eastAsia="新宋体" w:hint="eastAsia"/>
          <w:color w:val="FF0000"/>
          <w:szCs w:val="21"/>
        </w:rPr>
        <w:t>）</w:t>
      </w:r>
      <w:r w:rsidRPr="00BE336F">
        <w:rPr>
          <w:rFonts w:eastAsia="新宋体" w:hint="eastAsia"/>
          <w:color w:val="FF0000"/>
          <w:szCs w:val="21"/>
        </w:rPr>
        <w:t>Ag</w:t>
      </w:r>
      <w:r w:rsidRPr="00BE336F">
        <w:rPr>
          <w:rFonts w:eastAsia="新宋体" w:hint="eastAsia"/>
          <w:color w:val="FF0000"/>
          <w:sz w:val="24"/>
          <w:vertAlign w:val="superscript"/>
        </w:rPr>
        <w:t>+</w:t>
      </w:r>
      <w:r w:rsidRPr="00BE336F">
        <w:rPr>
          <w:rFonts w:eastAsia="新宋体" w:hint="eastAsia"/>
          <w:color w:val="FF0000"/>
          <w:szCs w:val="21"/>
        </w:rPr>
        <w:t>、</w:t>
      </w:r>
      <w:r w:rsidRPr="00BE336F">
        <w:rPr>
          <w:rFonts w:eastAsia="新宋体" w:hint="eastAsia"/>
          <w:color w:val="FF0000"/>
          <w:szCs w:val="21"/>
        </w:rPr>
        <w:t>Cu</w:t>
      </w:r>
      <w:r w:rsidRPr="00BE336F">
        <w:rPr>
          <w:rFonts w:eastAsia="新宋体" w:hint="eastAsia"/>
          <w:color w:val="FF0000"/>
          <w:sz w:val="24"/>
          <w:vertAlign w:val="superscript"/>
        </w:rPr>
        <w:t>2+</w:t>
      </w:r>
      <w:r w:rsidRPr="00BE336F">
        <w:rPr>
          <w:rFonts w:eastAsia="新宋体" w:hint="eastAsia"/>
          <w:color w:val="FF0000"/>
          <w:szCs w:val="21"/>
        </w:rPr>
        <w:t>、</w:t>
      </w:r>
      <w:r w:rsidRPr="00BE336F">
        <w:rPr>
          <w:rFonts w:eastAsia="新宋体" w:hint="eastAsia"/>
          <w:color w:val="FF0000"/>
          <w:szCs w:val="21"/>
        </w:rPr>
        <w:t>CO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 w:val="24"/>
          <w:vertAlign w:val="superscript"/>
        </w:rPr>
        <w:t>2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  <w:r w:rsidRPr="00BE336F">
        <w:rPr>
          <w:rFonts w:eastAsia="新宋体" w:hint="eastAsia"/>
          <w:color w:val="FF0000"/>
          <w:szCs w:val="21"/>
        </w:rPr>
        <w:t>、</w:t>
      </w:r>
      <w:r w:rsidRPr="00BE336F">
        <w:rPr>
          <w:rFonts w:eastAsia="新宋体" w:hint="eastAsia"/>
          <w:color w:val="FF0000"/>
          <w:szCs w:val="21"/>
        </w:rPr>
        <w:t>OH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  <w:r w:rsidRPr="00BE336F">
        <w:rPr>
          <w:rFonts w:eastAsia="新宋体" w:hint="eastAsia"/>
          <w:color w:val="FF0000"/>
          <w:szCs w:val="21"/>
        </w:rPr>
        <w:t>结合成沉淀，剩下</w:t>
      </w:r>
      <w:r w:rsidRPr="00BE336F">
        <w:rPr>
          <w:rFonts w:eastAsia="新宋体" w:hint="eastAsia"/>
          <w:color w:val="FF0000"/>
          <w:szCs w:val="21"/>
        </w:rPr>
        <w:t>Na</w:t>
      </w:r>
      <w:r w:rsidRPr="00BE336F">
        <w:rPr>
          <w:rFonts w:eastAsia="新宋体" w:hint="eastAsia"/>
          <w:color w:val="FF0000"/>
          <w:sz w:val="24"/>
          <w:vertAlign w:val="superscript"/>
        </w:rPr>
        <w:t>+</w:t>
      </w:r>
      <w:r w:rsidRPr="00BE336F">
        <w:rPr>
          <w:rFonts w:eastAsia="新宋体" w:hint="eastAsia"/>
          <w:color w:val="FF0000"/>
          <w:szCs w:val="21"/>
        </w:rPr>
        <w:t>和</w:t>
      </w:r>
      <w:r w:rsidRPr="00BE336F">
        <w:rPr>
          <w:rFonts w:eastAsia="新宋体" w:hint="eastAsia"/>
          <w:color w:val="FF0000"/>
          <w:szCs w:val="21"/>
        </w:rPr>
        <w:t>NO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  <w:r w:rsidRPr="00BE336F">
        <w:rPr>
          <w:rFonts w:eastAsia="新宋体" w:hint="eastAsia"/>
          <w:color w:val="FF0000"/>
          <w:sz w:val="24"/>
        </w:rPr>
        <w:t>。（</w:t>
      </w:r>
      <w:r w:rsidRPr="00BE336F">
        <w:rPr>
          <w:rFonts w:eastAsia="新宋体" w:hint="eastAsia"/>
          <w:color w:val="FF0000"/>
          <w:sz w:val="24"/>
        </w:rPr>
        <w:t>4</w:t>
      </w:r>
      <w:r w:rsidRPr="00BE336F">
        <w:rPr>
          <w:rFonts w:eastAsia="新宋体" w:hint="eastAsia"/>
          <w:color w:val="FF0000"/>
          <w:sz w:val="24"/>
        </w:rPr>
        <w:t>）</w:t>
      </w:r>
      <w:r w:rsidRPr="00BE336F">
        <w:rPr>
          <w:rFonts w:eastAsia="新宋体" w:hint="eastAsia"/>
          <w:color w:val="FF0000"/>
          <w:szCs w:val="21"/>
        </w:rPr>
        <w:t>CO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 w:val="24"/>
          <w:vertAlign w:val="superscript"/>
        </w:rPr>
        <w:t>2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  <w:r w:rsidRPr="00BE336F">
        <w:rPr>
          <w:rFonts w:eastAsia="新宋体" w:hint="eastAsia"/>
          <w:color w:val="FF0000"/>
          <w:sz w:val="24"/>
        </w:rPr>
        <w:t>的存在使溶液显碱性会干扰</w:t>
      </w:r>
      <w:r w:rsidRPr="00BE336F">
        <w:rPr>
          <w:rFonts w:eastAsia="新宋体" w:hint="eastAsia"/>
          <w:color w:val="FF0000"/>
          <w:szCs w:val="21"/>
        </w:rPr>
        <w:t>OH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  <w:r w:rsidRPr="00BE336F">
        <w:rPr>
          <w:rFonts w:eastAsia="新宋体" w:hint="eastAsia"/>
          <w:color w:val="FF0000"/>
          <w:sz w:val="24"/>
        </w:rPr>
        <w:t>的检验，故先加入</w:t>
      </w:r>
      <w:r w:rsidRPr="00BE336F">
        <w:rPr>
          <w:rFonts w:eastAsia="新宋体" w:hint="eastAsia"/>
          <w:color w:val="FF0000"/>
          <w:szCs w:val="21"/>
        </w:rPr>
        <w:t>过量的氯化钙溶液除尽</w:t>
      </w:r>
      <w:r w:rsidRPr="00BE336F">
        <w:rPr>
          <w:rFonts w:eastAsia="新宋体" w:hint="eastAsia"/>
          <w:color w:val="FF0000"/>
          <w:szCs w:val="21"/>
        </w:rPr>
        <w:t>CO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 w:val="24"/>
          <w:vertAlign w:val="superscript"/>
        </w:rPr>
        <w:t>2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  <w:r w:rsidRPr="00BE336F">
        <w:rPr>
          <w:rFonts w:eastAsia="新宋体" w:hint="eastAsia"/>
          <w:color w:val="FF0000"/>
          <w:sz w:val="24"/>
        </w:rPr>
        <w:t>，</w:t>
      </w:r>
      <w:r w:rsidRPr="00BE336F">
        <w:rPr>
          <w:rFonts w:eastAsia="新宋体" w:hint="eastAsia"/>
          <w:color w:val="FF0000"/>
          <w:szCs w:val="21"/>
        </w:rPr>
        <w:t>然后向上层清液加入酚酞，酚酞变红。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>
        <w:rPr>
          <w:rFonts w:eastAsia="新宋体" w:hint="eastAsia"/>
          <w:szCs w:val="21"/>
        </w:rPr>
        <w:t>13</w:t>
      </w:r>
      <w:r w:rsidRPr="00BE336F">
        <w:rPr>
          <w:rFonts w:eastAsia="新宋体" w:hint="eastAsia"/>
          <w:szCs w:val="21"/>
        </w:rPr>
        <w:t>．某同学欲用</w:t>
      </w:r>
      <w:r w:rsidRPr="00BE336F">
        <w:rPr>
          <w:rFonts w:ascii="Cambria Math" w:eastAsia="Cambria Math" w:hAnsi="Cambria Math"/>
          <w:szCs w:val="21"/>
        </w:rPr>
        <w:t>①</w:t>
      </w:r>
      <w:r w:rsidRPr="00BE336F">
        <w:rPr>
          <w:rFonts w:eastAsia="新宋体" w:hint="eastAsia"/>
          <w:szCs w:val="21"/>
        </w:rPr>
        <w:t>NaOH</w:t>
      </w:r>
      <w:r w:rsidRPr="00BE336F">
        <w:rPr>
          <w:rFonts w:eastAsia="新宋体" w:hint="eastAsia"/>
          <w:szCs w:val="21"/>
        </w:rPr>
        <w:t>溶液、</w:t>
      </w:r>
      <w:r w:rsidRPr="00BE336F">
        <w:rPr>
          <w:rFonts w:ascii="Cambria Math" w:eastAsia="Cambria Math" w:hAnsi="Cambria Math"/>
          <w:szCs w:val="21"/>
        </w:rPr>
        <w:t>②</w:t>
      </w:r>
      <w:r w:rsidRPr="00BE336F">
        <w:rPr>
          <w:rFonts w:eastAsia="新宋体" w:hint="eastAsia"/>
          <w:szCs w:val="21"/>
        </w:rPr>
        <w:t>Na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SO</w:t>
      </w:r>
      <w:r w:rsidRPr="00BE336F">
        <w:rPr>
          <w:rFonts w:eastAsia="新宋体" w:hint="eastAsia"/>
          <w:sz w:val="24"/>
          <w:vertAlign w:val="subscript"/>
        </w:rPr>
        <w:t>4</w:t>
      </w:r>
      <w:r w:rsidRPr="00BE336F">
        <w:rPr>
          <w:rFonts w:eastAsia="新宋体" w:hint="eastAsia"/>
          <w:szCs w:val="21"/>
        </w:rPr>
        <w:t>溶液、</w:t>
      </w:r>
      <w:r w:rsidRPr="00BE336F">
        <w:rPr>
          <w:rFonts w:ascii="Cambria Math" w:eastAsia="Cambria Math" w:hAnsi="Cambria Math"/>
          <w:szCs w:val="21"/>
        </w:rPr>
        <w:t>③</w:t>
      </w:r>
      <w:r w:rsidRPr="00BE336F">
        <w:rPr>
          <w:rFonts w:eastAsia="新宋体" w:hint="eastAsia"/>
          <w:szCs w:val="21"/>
        </w:rPr>
        <w:t>Na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CO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粉末、</w:t>
      </w:r>
      <w:r w:rsidRPr="00BE336F">
        <w:rPr>
          <w:rFonts w:ascii="Cambria Math" w:eastAsia="Cambria Math" w:hAnsi="Cambria Math"/>
          <w:szCs w:val="21"/>
        </w:rPr>
        <w:t>④</w:t>
      </w:r>
      <w:r w:rsidRPr="00BE336F">
        <w:rPr>
          <w:rFonts w:eastAsia="新宋体" w:hint="eastAsia"/>
          <w:szCs w:val="21"/>
        </w:rPr>
        <w:t>铁钉、</w:t>
      </w:r>
      <w:r w:rsidRPr="00BE336F">
        <w:rPr>
          <w:rFonts w:ascii="Cambria Math" w:eastAsia="Cambria Math" w:hAnsi="Cambria Math"/>
          <w:szCs w:val="21"/>
        </w:rPr>
        <w:t>⑤</w:t>
      </w:r>
      <w:r w:rsidRPr="00BE336F">
        <w:rPr>
          <w:rFonts w:eastAsia="新宋体" w:hint="eastAsia"/>
          <w:szCs w:val="21"/>
        </w:rPr>
        <w:t>Ba</w:t>
      </w: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NO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）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溶液分别与稀</w:t>
      </w:r>
      <w:r w:rsidRPr="00BE336F">
        <w:rPr>
          <w:rFonts w:eastAsia="新宋体" w:hint="eastAsia"/>
          <w:szCs w:val="21"/>
        </w:rPr>
        <w:t>H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SO</w:t>
      </w:r>
      <w:r w:rsidRPr="00BE336F">
        <w:rPr>
          <w:rFonts w:eastAsia="新宋体" w:hint="eastAsia"/>
          <w:sz w:val="24"/>
          <w:vertAlign w:val="subscript"/>
        </w:rPr>
        <w:t>4</w:t>
      </w:r>
      <w:r w:rsidRPr="00BE336F">
        <w:rPr>
          <w:rFonts w:eastAsia="新宋体" w:hint="eastAsia"/>
          <w:szCs w:val="21"/>
        </w:rPr>
        <w:t>混合来验证复分解反应发生的条件。（如图）</w:t>
      </w:r>
      <w:r>
        <w:rPr>
          <w:rFonts w:eastAsia="新宋体"/>
          <w:noProof/>
          <w:szCs w:val="21"/>
        </w:rPr>
        <w:drawing>
          <wp:inline distT="0" distB="0" distL="0" distR="0">
            <wp:extent cx="4781550" cy="159067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514623" name="图片 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1</w:t>
      </w:r>
      <w:r w:rsidRPr="00BE336F">
        <w:rPr>
          <w:rFonts w:eastAsia="新宋体" w:hint="eastAsia"/>
          <w:szCs w:val="21"/>
        </w:rPr>
        <w:t>）从物质类别和构成的角度分析，铁钉、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与稀</w:t>
      </w:r>
      <w:r w:rsidRPr="00BE336F">
        <w:rPr>
          <w:rFonts w:eastAsia="新宋体" w:hint="eastAsia"/>
          <w:szCs w:val="21"/>
        </w:rPr>
        <w:t>H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SO</w:t>
      </w:r>
      <w:r w:rsidRPr="00BE336F">
        <w:rPr>
          <w:rFonts w:eastAsia="新宋体" w:hint="eastAsia"/>
          <w:sz w:val="24"/>
          <w:vertAlign w:val="subscript"/>
        </w:rPr>
        <w:t>4</w:t>
      </w:r>
      <w:r w:rsidRPr="00BE336F">
        <w:rPr>
          <w:rFonts w:eastAsia="新宋体" w:hint="eastAsia"/>
          <w:szCs w:val="21"/>
        </w:rPr>
        <w:t>混合的实验没有必要做；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2</w:t>
      </w:r>
      <w:r w:rsidRPr="00BE336F">
        <w:rPr>
          <w:rFonts w:eastAsia="新宋体" w:hint="eastAsia"/>
          <w:szCs w:val="21"/>
        </w:rPr>
        <w:t>）上述物质中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能与稀硫酸发生复分解反应，但是没有明显现象；为证明两者能够反应，你的做法是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3</w:t>
      </w:r>
      <w:r w:rsidRPr="00BE336F">
        <w:rPr>
          <w:rFonts w:eastAsia="新宋体" w:hint="eastAsia"/>
          <w:szCs w:val="21"/>
        </w:rPr>
        <w:t>）</w:t>
      </w:r>
      <w:r w:rsidRPr="00BE336F">
        <w:rPr>
          <w:rFonts w:eastAsia="新宋体" w:hint="eastAsia"/>
          <w:szCs w:val="21"/>
        </w:rPr>
        <w:t>Na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CO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粉末与稀</w:t>
      </w:r>
      <w:r w:rsidRPr="00BE336F">
        <w:rPr>
          <w:rFonts w:eastAsia="新宋体" w:hint="eastAsia"/>
          <w:szCs w:val="21"/>
        </w:rPr>
        <w:t>H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SO</w:t>
      </w:r>
      <w:r w:rsidRPr="00BE336F">
        <w:rPr>
          <w:rFonts w:eastAsia="新宋体" w:hint="eastAsia"/>
          <w:sz w:val="24"/>
          <w:vertAlign w:val="subscript"/>
        </w:rPr>
        <w:t>4</w:t>
      </w:r>
      <w:r w:rsidRPr="00BE336F">
        <w:rPr>
          <w:rFonts w:eastAsia="新宋体" w:hint="eastAsia"/>
          <w:szCs w:val="21"/>
        </w:rPr>
        <w:t>反应的现象是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，有关反应的化学方程式为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4</w:t>
      </w:r>
      <w:r w:rsidRPr="00BE336F">
        <w:rPr>
          <w:rFonts w:eastAsia="新宋体" w:hint="eastAsia"/>
          <w:szCs w:val="21"/>
        </w:rPr>
        <w:t>）</w:t>
      </w:r>
      <w:r w:rsidRPr="00BE336F">
        <w:rPr>
          <w:rFonts w:eastAsia="新宋体" w:hint="eastAsia"/>
          <w:szCs w:val="21"/>
        </w:rPr>
        <w:t>Ba</w:t>
      </w: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NO</w:t>
      </w:r>
      <w:r w:rsidRPr="00BE336F">
        <w:rPr>
          <w:rFonts w:eastAsia="新宋体" w:hint="eastAsia"/>
          <w:sz w:val="24"/>
          <w:vertAlign w:val="subscript"/>
        </w:rPr>
        <w:t>3</w:t>
      </w:r>
      <w:r w:rsidRPr="00BE336F">
        <w:rPr>
          <w:rFonts w:eastAsia="新宋体" w:hint="eastAsia"/>
          <w:szCs w:val="21"/>
        </w:rPr>
        <w:t>）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溶液和稀</w:t>
      </w:r>
      <w:r w:rsidRPr="00BE336F">
        <w:rPr>
          <w:rFonts w:eastAsia="新宋体" w:hint="eastAsia"/>
          <w:szCs w:val="21"/>
        </w:rPr>
        <w:t>H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SO</w:t>
      </w:r>
      <w:r w:rsidRPr="00BE336F">
        <w:rPr>
          <w:rFonts w:eastAsia="新宋体" w:hint="eastAsia"/>
          <w:sz w:val="24"/>
          <w:vertAlign w:val="subscript"/>
        </w:rPr>
        <w:t>4</w:t>
      </w:r>
      <w:r w:rsidRPr="00BE336F">
        <w:rPr>
          <w:rFonts w:eastAsia="新宋体" w:hint="eastAsia"/>
          <w:szCs w:val="21"/>
        </w:rPr>
        <w:t>能发生反应，是因为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离子和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离子结合生成了沉淀；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5</w:t>
      </w:r>
      <w:r w:rsidRPr="00BE336F">
        <w:rPr>
          <w:rFonts w:eastAsia="新宋体" w:hint="eastAsia"/>
          <w:szCs w:val="21"/>
        </w:rPr>
        <w:t>）依据常见酸、碱、盐的溶解性表（室温），能与稀</w:t>
      </w:r>
      <w:r w:rsidRPr="00BE336F">
        <w:rPr>
          <w:rFonts w:eastAsia="新宋体" w:hint="eastAsia"/>
          <w:szCs w:val="21"/>
        </w:rPr>
        <w:t>H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SO</w:t>
      </w:r>
      <w:r w:rsidRPr="00BE336F">
        <w:rPr>
          <w:rFonts w:eastAsia="新宋体" w:hint="eastAsia"/>
          <w:sz w:val="24"/>
          <w:vertAlign w:val="subscript"/>
        </w:rPr>
        <w:t>4</w:t>
      </w:r>
      <w:r w:rsidRPr="00BE336F">
        <w:rPr>
          <w:rFonts w:eastAsia="新宋体" w:hint="eastAsia"/>
          <w:szCs w:val="21"/>
        </w:rPr>
        <w:t>发生中和反应，同时生成水和沉淀的物质是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。</w:t>
      </w:r>
    </w:p>
    <w:p w:rsidR="005849F0" w:rsidP="00715D18">
      <w:pPr>
        <w:adjustRightInd w:val="0"/>
        <w:snapToGrid w:val="0"/>
        <w:spacing w:line="360" w:lineRule="auto"/>
        <w:jc w:val="left"/>
        <w:rPr>
          <w:rFonts w:eastAsia="新宋体"/>
          <w:color w:val="FF0000"/>
          <w:szCs w:val="21"/>
        </w:rPr>
      </w:pPr>
      <w:r w:rsidRPr="00BE336F">
        <w:rPr>
          <w:rFonts w:eastAsia="新宋体" w:hint="eastAsia"/>
          <w:color w:val="FF0000"/>
          <w:szCs w:val="21"/>
        </w:rPr>
        <w:t>【答案】（</w:t>
      </w:r>
      <w:r w:rsidRPr="00BE336F">
        <w:rPr>
          <w:rFonts w:eastAsia="新宋体" w:hint="eastAsia"/>
          <w:color w:val="FF0000"/>
          <w:szCs w:val="21"/>
        </w:rPr>
        <w:t>1</w:t>
      </w:r>
      <w:r w:rsidRPr="00BE336F">
        <w:rPr>
          <w:rFonts w:eastAsia="新宋体" w:hint="eastAsia"/>
          <w:color w:val="FF0000"/>
          <w:szCs w:val="21"/>
        </w:rPr>
        <w:t>）硫酸钠</w:t>
      </w:r>
    </w:p>
    <w:p w:rsidR="005849F0" w:rsidP="00715D18">
      <w:pPr>
        <w:adjustRightInd w:val="0"/>
        <w:snapToGrid w:val="0"/>
        <w:spacing w:line="360" w:lineRule="auto"/>
        <w:jc w:val="left"/>
        <w:rPr>
          <w:rFonts w:eastAsia="新宋体"/>
          <w:color w:val="FF0000"/>
          <w:szCs w:val="21"/>
        </w:rPr>
      </w:pP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2</w:t>
      </w:r>
      <w:r w:rsidRPr="00BE336F">
        <w:rPr>
          <w:rFonts w:eastAsia="新宋体" w:hint="eastAsia"/>
          <w:color w:val="FF0000"/>
          <w:szCs w:val="21"/>
        </w:rPr>
        <w:t>）氢氧化钠溶液；向滴有酚酞溶液的试</w:t>
      </w:r>
      <w:r w:rsidRPr="00BE336F">
        <w:rPr>
          <w:rFonts w:eastAsia="新宋体" w:hint="eastAsia"/>
          <w:color w:val="FF0000"/>
          <w:szCs w:val="21"/>
        </w:rPr>
        <w:t>管中逐滴滴加稀硫酸</w:t>
      </w:r>
    </w:p>
    <w:p w:rsidR="005849F0" w:rsidP="00715D18">
      <w:pPr>
        <w:adjustRightInd w:val="0"/>
        <w:snapToGrid w:val="0"/>
        <w:spacing w:line="360" w:lineRule="auto"/>
        <w:jc w:val="left"/>
        <w:rPr>
          <w:rFonts w:eastAsia="新宋体"/>
          <w:color w:val="FF0000"/>
          <w:szCs w:val="21"/>
        </w:rPr>
      </w:pP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3</w:t>
      </w:r>
      <w:r w:rsidRPr="00BE336F">
        <w:rPr>
          <w:rFonts w:eastAsia="新宋体" w:hint="eastAsia"/>
          <w:color w:val="FF0000"/>
          <w:szCs w:val="21"/>
        </w:rPr>
        <w:t>）有大量气泡产生；</w:t>
      </w:r>
      <w:r w:rsidRPr="00BE336F">
        <w:rPr>
          <w:rFonts w:eastAsia="新宋体" w:hint="eastAsia"/>
          <w:color w:val="FF0000"/>
          <w:szCs w:val="21"/>
        </w:rPr>
        <w:t>Na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CO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+H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SO</w:t>
      </w:r>
      <w:r w:rsidRPr="00BE336F">
        <w:rPr>
          <w:rFonts w:eastAsia="新宋体" w:hint="eastAsia"/>
          <w:color w:val="FF0000"/>
          <w:sz w:val="24"/>
          <w:vertAlign w:val="subscript"/>
        </w:rPr>
        <w:t>4</w:t>
      </w:r>
      <w:r w:rsidRPr="00BE336F">
        <w:rPr>
          <w:rFonts w:eastAsia="新宋体" w:hint="eastAsia"/>
          <w:color w:val="FF0000"/>
          <w:szCs w:val="21"/>
        </w:rPr>
        <w:t>＝</w:t>
      </w:r>
      <w:r w:rsidRPr="00BE336F">
        <w:rPr>
          <w:rFonts w:eastAsia="新宋体" w:hint="eastAsia"/>
          <w:color w:val="FF0000"/>
          <w:szCs w:val="21"/>
        </w:rPr>
        <w:t>Na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SO</w:t>
      </w:r>
      <w:r w:rsidRPr="00BE336F">
        <w:rPr>
          <w:rFonts w:eastAsia="新宋体" w:hint="eastAsia"/>
          <w:color w:val="FF0000"/>
          <w:sz w:val="24"/>
          <w:vertAlign w:val="subscript"/>
        </w:rPr>
        <w:t>4</w:t>
      </w:r>
      <w:r w:rsidRPr="00BE336F">
        <w:rPr>
          <w:rFonts w:eastAsia="新宋体" w:hint="eastAsia"/>
          <w:color w:val="FF0000"/>
          <w:szCs w:val="21"/>
        </w:rPr>
        <w:t>+H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O+CO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↑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4</w:t>
      </w:r>
      <w:r w:rsidRPr="00BE336F">
        <w:rPr>
          <w:rFonts w:eastAsia="新宋体" w:hint="eastAsia"/>
          <w:color w:val="FF0000"/>
          <w:szCs w:val="21"/>
        </w:rPr>
        <w:t>）钡；硫酸根</w:t>
      </w:r>
      <w:r w:rsidR="005849F0">
        <w:rPr>
          <w:rFonts w:eastAsia="新宋体"/>
          <w:color w:val="FF0000"/>
          <w:szCs w:val="21"/>
        </w:rPr>
        <w:tab/>
      </w:r>
      <w:r w:rsidR="005849F0">
        <w:rPr>
          <w:rFonts w:eastAsia="新宋体"/>
          <w:color w:val="FF0000"/>
          <w:szCs w:val="21"/>
        </w:rPr>
        <w:tab/>
      </w: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5</w:t>
      </w:r>
      <w:r w:rsidR="005849F0">
        <w:rPr>
          <w:rFonts w:eastAsia="新宋体" w:hint="eastAsia"/>
          <w:color w:val="FF0000"/>
          <w:szCs w:val="21"/>
        </w:rPr>
        <w:t>）氢氧化钡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【解析】（</w:t>
      </w:r>
      <w:r w:rsidRPr="00BE336F">
        <w:rPr>
          <w:rFonts w:eastAsia="新宋体" w:hint="eastAsia"/>
          <w:color w:val="FF0000"/>
          <w:szCs w:val="21"/>
        </w:rPr>
        <w:t>1</w:t>
      </w:r>
      <w:r w:rsidRPr="00BE336F">
        <w:rPr>
          <w:rFonts w:eastAsia="新宋体" w:hint="eastAsia"/>
          <w:color w:val="FF0000"/>
          <w:szCs w:val="21"/>
        </w:rPr>
        <w:t>）复分解反应是两种化合物相互交换成分生成两种新的化合物的反应，铁属于单质，与稀硫酸的反应不属于复分解反应；硫酸钠与稀硫酸不反应，故实验没有必要做。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2</w:t>
      </w:r>
      <w:r w:rsidRPr="00BE336F">
        <w:rPr>
          <w:rFonts w:eastAsia="新宋体" w:hint="eastAsia"/>
          <w:color w:val="FF0000"/>
          <w:szCs w:val="21"/>
        </w:rPr>
        <w:t>）上述物质中氢氧化钠与稀硫酸反应生成硫酸钠和水，发生了复分解反应，但是没有明显现象；为证明两者能够反应，你的做法是向滴有酚酞溶液的试管中逐滴滴加稀硫酸，至溶液由红色恰好变为无色，说明两者能够反应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3</w:t>
      </w:r>
      <w:r w:rsidRPr="00BE336F">
        <w:rPr>
          <w:rFonts w:eastAsia="新宋体" w:hint="eastAsia"/>
          <w:color w:val="FF0000"/>
          <w:szCs w:val="21"/>
        </w:rPr>
        <w:t>）</w:t>
      </w:r>
      <w:r w:rsidRPr="00BE336F">
        <w:rPr>
          <w:rFonts w:eastAsia="新宋体" w:hint="eastAsia"/>
          <w:color w:val="FF0000"/>
          <w:szCs w:val="21"/>
        </w:rPr>
        <w:t>Na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CO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粉末与稀</w:t>
      </w:r>
      <w:r w:rsidRPr="00BE336F">
        <w:rPr>
          <w:rFonts w:eastAsia="新宋体" w:hint="eastAsia"/>
          <w:color w:val="FF0000"/>
          <w:szCs w:val="21"/>
        </w:rPr>
        <w:t>H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SO</w:t>
      </w:r>
      <w:r w:rsidRPr="00BE336F">
        <w:rPr>
          <w:rFonts w:eastAsia="新宋体" w:hint="eastAsia"/>
          <w:color w:val="FF0000"/>
          <w:sz w:val="24"/>
          <w:vertAlign w:val="subscript"/>
        </w:rPr>
        <w:t>4</w:t>
      </w:r>
      <w:r w:rsidRPr="00BE336F">
        <w:rPr>
          <w:rFonts w:eastAsia="新宋体" w:hint="eastAsia"/>
          <w:color w:val="FF0000"/>
          <w:szCs w:val="21"/>
        </w:rPr>
        <w:t>反应生成硫酸钠、水和二氧化碳，反应的现象是有大量气泡产生；反应的化学方程式为：</w:t>
      </w:r>
      <w:r w:rsidRPr="00BE336F">
        <w:rPr>
          <w:rFonts w:eastAsia="新宋体" w:hint="eastAsia"/>
          <w:color w:val="FF0000"/>
          <w:szCs w:val="21"/>
        </w:rPr>
        <w:t>Na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CO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+H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SO</w:t>
      </w:r>
      <w:r w:rsidRPr="00BE336F">
        <w:rPr>
          <w:rFonts w:eastAsia="新宋体" w:hint="eastAsia"/>
          <w:color w:val="FF0000"/>
          <w:sz w:val="24"/>
          <w:vertAlign w:val="subscript"/>
        </w:rPr>
        <w:t>4</w:t>
      </w:r>
      <w:r w:rsidRPr="00BE336F">
        <w:rPr>
          <w:rFonts w:eastAsia="新宋体" w:hint="eastAsia"/>
          <w:color w:val="FF0000"/>
          <w:szCs w:val="21"/>
        </w:rPr>
        <w:t>＝</w:t>
      </w:r>
      <w:r w:rsidRPr="00BE336F">
        <w:rPr>
          <w:rFonts w:eastAsia="新宋体" w:hint="eastAsia"/>
          <w:color w:val="FF0000"/>
          <w:szCs w:val="21"/>
        </w:rPr>
        <w:t>Na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SO</w:t>
      </w:r>
      <w:r w:rsidRPr="00BE336F">
        <w:rPr>
          <w:rFonts w:eastAsia="新宋体" w:hint="eastAsia"/>
          <w:color w:val="FF0000"/>
          <w:sz w:val="24"/>
          <w:vertAlign w:val="subscript"/>
        </w:rPr>
        <w:t>4</w:t>
      </w:r>
      <w:r w:rsidRPr="00BE336F">
        <w:rPr>
          <w:rFonts w:eastAsia="新宋体" w:hint="eastAsia"/>
          <w:color w:val="FF0000"/>
          <w:szCs w:val="21"/>
        </w:rPr>
        <w:t>+H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O+CO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↑。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4</w:t>
      </w:r>
      <w:r w:rsidRPr="00BE336F">
        <w:rPr>
          <w:rFonts w:eastAsia="新宋体" w:hint="eastAsia"/>
          <w:color w:val="FF0000"/>
          <w:szCs w:val="21"/>
        </w:rPr>
        <w:t>）</w:t>
      </w:r>
      <w:r w:rsidRPr="00BE336F">
        <w:rPr>
          <w:rFonts w:eastAsia="新宋体" w:hint="eastAsia"/>
          <w:color w:val="FF0000"/>
          <w:szCs w:val="21"/>
        </w:rPr>
        <w:t>Ba</w:t>
      </w: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NO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）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溶液和稀</w:t>
      </w:r>
      <w:r w:rsidRPr="00BE336F">
        <w:rPr>
          <w:rFonts w:eastAsia="新宋体" w:hint="eastAsia"/>
          <w:color w:val="FF0000"/>
          <w:szCs w:val="21"/>
        </w:rPr>
        <w:t>H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SO</w:t>
      </w:r>
      <w:r w:rsidRPr="00BE336F">
        <w:rPr>
          <w:rFonts w:eastAsia="新宋体" w:hint="eastAsia"/>
          <w:color w:val="FF0000"/>
          <w:sz w:val="24"/>
          <w:vertAlign w:val="subscript"/>
        </w:rPr>
        <w:t>4</w:t>
      </w:r>
      <w:r w:rsidRPr="00BE336F">
        <w:rPr>
          <w:rFonts w:eastAsia="新宋体" w:hint="eastAsia"/>
          <w:color w:val="FF0000"/>
          <w:szCs w:val="21"/>
        </w:rPr>
        <w:t>能发生反应生成硫酸钡沉淀，是因为钡离子和硫酸根离子反应生成了硫酸钡白色沉淀。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5</w:t>
      </w:r>
      <w:r w:rsidRPr="00BE336F">
        <w:rPr>
          <w:rFonts w:eastAsia="新宋体" w:hint="eastAsia"/>
          <w:color w:val="FF0000"/>
          <w:szCs w:val="21"/>
        </w:rPr>
        <w:t>）硫酸盐中钡不溶，能与稀</w:t>
      </w:r>
      <w:r w:rsidRPr="00BE336F">
        <w:rPr>
          <w:rFonts w:eastAsia="新宋体" w:hint="eastAsia"/>
          <w:color w:val="FF0000"/>
          <w:szCs w:val="21"/>
        </w:rPr>
        <w:t>H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SO</w:t>
      </w:r>
      <w:r w:rsidRPr="00BE336F">
        <w:rPr>
          <w:rFonts w:eastAsia="新宋体" w:hint="eastAsia"/>
          <w:color w:val="FF0000"/>
          <w:sz w:val="24"/>
          <w:vertAlign w:val="subscript"/>
        </w:rPr>
        <w:t>4</w:t>
      </w:r>
      <w:r w:rsidRPr="00BE336F">
        <w:rPr>
          <w:rFonts w:eastAsia="新宋体" w:hint="eastAsia"/>
          <w:color w:val="FF0000"/>
          <w:szCs w:val="21"/>
        </w:rPr>
        <w:t>发生中和反应，同时生成水和沉淀的物质是氢氧化钡。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>
        <w:rPr>
          <w:rFonts w:eastAsia="新宋体" w:hint="eastAsia"/>
          <w:szCs w:val="21"/>
        </w:rPr>
        <w:t>14</w:t>
      </w:r>
      <w:r w:rsidRPr="00BE336F">
        <w:rPr>
          <w:rFonts w:eastAsia="新宋体" w:hint="eastAsia"/>
          <w:szCs w:val="21"/>
        </w:rPr>
        <w:t>．“宏观﹣微观﹣符号”三重表征是化学独特的表示物质及其变化的方法。请结合图示回答下列问题：</w:t>
      </w:r>
      <w:r>
        <w:rPr>
          <w:rFonts w:eastAsia="新宋体"/>
          <w:noProof/>
          <w:szCs w:val="21"/>
        </w:rPr>
        <w:drawing>
          <wp:inline distT="0" distB="0" distL="0" distR="0">
            <wp:extent cx="3933825" cy="1905000"/>
            <wp:effectExtent l="0" t="0" r="952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076664" name="图片 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将碳酸钠固体溶于水配成溶液，滴入澄清石灰水进行实验。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1</w:t>
      </w:r>
      <w:r w:rsidRPr="00BE336F">
        <w:rPr>
          <w:rFonts w:eastAsia="新宋体" w:hint="eastAsia"/>
          <w:szCs w:val="21"/>
        </w:rPr>
        <w:t>）碳酸钠固体俗名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     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2</w:t>
      </w:r>
      <w:r w:rsidRPr="00BE336F">
        <w:rPr>
          <w:rFonts w:eastAsia="新宋体" w:hint="eastAsia"/>
          <w:szCs w:val="21"/>
        </w:rPr>
        <w:t>）反应的实验现象是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         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。反应的化学方程式为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      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3</w:t>
      </w:r>
      <w:r w:rsidRPr="00BE336F">
        <w:rPr>
          <w:rFonts w:eastAsia="新宋体" w:hint="eastAsia"/>
          <w:szCs w:val="21"/>
        </w:rPr>
        <w:t>）图</w:t>
      </w:r>
      <w:r w:rsidRPr="00BE336F">
        <w:rPr>
          <w:rFonts w:eastAsia="新宋体" w:hint="eastAsia"/>
          <w:szCs w:val="21"/>
        </w:rPr>
        <w:t>2</w:t>
      </w:r>
      <w:r w:rsidRPr="00BE336F">
        <w:rPr>
          <w:rFonts w:eastAsia="新宋体" w:hint="eastAsia"/>
          <w:szCs w:val="21"/>
        </w:rPr>
        <w:t>是反应的微观示意图，根据图示判断反应前后离子没有变化的是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；仿照中和反应可以用</w:t>
      </w:r>
      <w:r w:rsidRPr="00BE336F">
        <w:rPr>
          <w:rFonts w:eastAsia="新宋体" w:hint="eastAsia"/>
          <w:szCs w:val="21"/>
        </w:rPr>
        <w:t>H</w:t>
      </w:r>
      <w:r w:rsidRPr="00BE336F">
        <w:rPr>
          <w:rFonts w:eastAsia="新宋体" w:hint="eastAsia"/>
          <w:sz w:val="24"/>
          <w:vertAlign w:val="superscript"/>
        </w:rPr>
        <w:t>+</w:t>
      </w:r>
      <w:r w:rsidRPr="00BE336F">
        <w:rPr>
          <w:rFonts w:eastAsia="新宋体" w:hint="eastAsia"/>
          <w:szCs w:val="21"/>
        </w:rPr>
        <w:t>+OH</w:t>
      </w:r>
      <w:r w:rsidRPr="00BE336F">
        <w:rPr>
          <w:rFonts w:eastAsia="新宋体" w:hint="eastAsia"/>
          <w:sz w:val="24"/>
          <w:vertAlign w:val="superscript"/>
        </w:rPr>
        <w:t>﹣</w:t>
      </w:r>
      <w:r w:rsidRPr="00BE336F">
        <w:rPr>
          <w:rFonts w:eastAsia="新宋体" w:hint="eastAsia"/>
          <w:szCs w:val="21"/>
        </w:rPr>
        <w:t>→</w:t>
      </w:r>
      <w:r w:rsidRPr="00BE336F">
        <w:rPr>
          <w:rFonts w:eastAsia="新宋体" w:hint="eastAsia"/>
          <w:szCs w:val="21"/>
        </w:rPr>
        <w:t>H</w:t>
      </w:r>
      <w:r w:rsidRPr="00BE336F">
        <w:rPr>
          <w:rFonts w:eastAsia="新宋体" w:hint="eastAsia"/>
          <w:sz w:val="24"/>
          <w:vertAlign w:val="subscript"/>
        </w:rPr>
        <w:t>2</w:t>
      </w:r>
      <w:r w:rsidRPr="00BE336F">
        <w:rPr>
          <w:rFonts w:eastAsia="新宋体" w:hint="eastAsia"/>
          <w:szCs w:val="21"/>
        </w:rPr>
        <w:t>O</w:t>
      </w:r>
      <w:r w:rsidRPr="00BE336F">
        <w:rPr>
          <w:rFonts w:eastAsia="新宋体" w:hint="eastAsia"/>
          <w:szCs w:val="21"/>
        </w:rPr>
        <w:t>的形式表达，试写出该反应的表达式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szCs w:val="22"/>
        </w:rPr>
      </w:pPr>
      <w:r w:rsidRPr="00BE336F">
        <w:rPr>
          <w:rFonts w:eastAsia="新宋体" w:hint="eastAsia"/>
          <w:szCs w:val="21"/>
        </w:rPr>
        <w:t>（</w:t>
      </w:r>
      <w:r w:rsidRPr="00BE336F">
        <w:rPr>
          <w:rFonts w:eastAsia="新宋体" w:hint="eastAsia"/>
          <w:szCs w:val="21"/>
        </w:rPr>
        <w:t>4</w:t>
      </w:r>
      <w:r w:rsidRPr="00BE336F">
        <w:rPr>
          <w:rFonts w:eastAsia="新宋体" w:hint="eastAsia"/>
          <w:szCs w:val="21"/>
        </w:rPr>
        <w:t>）根据所学，推测能够与澄清石灰水发生上述反应的物质还有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  <w:u w:val="single"/>
        </w:rPr>
        <w:t xml:space="preserve">   </w:t>
      </w:r>
      <w:r w:rsidRPr="00BE336F">
        <w:rPr>
          <w:rFonts w:eastAsia="新宋体" w:hint="eastAsia"/>
          <w:szCs w:val="21"/>
          <w:u w:val="single"/>
        </w:rPr>
        <w:t>　</w:t>
      </w:r>
      <w:r w:rsidRPr="00BE336F">
        <w:rPr>
          <w:rFonts w:eastAsia="新宋体" w:hint="eastAsia"/>
          <w:szCs w:val="21"/>
        </w:rPr>
        <w:t>（写一种物质的化学式）。</w:t>
      </w:r>
    </w:p>
    <w:p w:rsidR="005849F0" w:rsidP="00715D18">
      <w:pPr>
        <w:adjustRightInd w:val="0"/>
        <w:snapToGrid w:val="0"/>
        <w:spacing w:line="360" w:lineRule="auto"/>
        <w:jc w:val="left"/>
        <w:rPr>
          <w:rFonts w:eastAsia="新宋体"/>
          <w:color w:val="FF0000"/>
          <w:szCs w:val="21"/>
        </w:rPr>
      </w:pPr>
      <w:r w:rsidRPr="00BE336F">
        <w:rPr>
          <w:rFonts w:eastAsia="新宋体" w:hint="eastAsia"/>
          <w:color w:val="FF0000"/>
          <w:szCs w:val="21"/>
        </w:rPr>
        <w:t>【答案】（</w:t>
      </w:r>
      <w:r w:rsidRPr="00BE336F">
        <w:rPr>
          <w:rFonts w:eastAsia="新宋体" w:hint="eastAsia"/>
          <w:color w:val="FF0000"/>
          <w:szCs w:val="21"/>
        </w:rPr>
        <w:t>1</w:t>
      </w:r>
      <w:r w:rsidRPr="00BE336F">
        <w:rPr>
          <w:rFonts w:eastAsia="新宋体" w:hint="eastAsia"/>
          <w:color w:val="FF0000"/>
          <w:szCs w:val="21"/>
        </w:rPr>
        <w:t>）纯碱、苏打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2</w:t>
      </w:r>
      <w:r w:rsidRPr="00BE336F">
        <w:rPr>
          <w:rFonts w:eastAsia="新宋体" w:hint="eastAsia"/>
          <w:color w:val="FF0000"/>
          <w:szCs w:val="21"/>
        </w:rPr>
        <w:t>）有白色沉淀生</w:t>
      </w:r>
      <w:r w:rsidRPr="00BE336F">
        <w:rPr>
          <w:rFonts w:eastAsia="新宋体" w:hint="eastAsia"/>
          <w:color w:val="FF0000"/>
          <w:szCs w:val="21"/>
        </w:rPr>
        <w:t>成，</w:t>
      </w:r>
      <w:r w:rsidRPr="00BE336F">
        <w:rPr>
          <w:rFonts w:eastAsia="新宋体" w:hint="eastAsia"/>
          <w:color w:val="FF0000"/>
          <w:szCs w:val="21"/>
        </w:rPr>
        <w:t>Ca</w:t>
      </w: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OH</w:t>
      </w:r>
      <w:r w:rsidRPr="00BE336F">
        <w:rPr>
          <w:rFonts w:eastAsia="新宋体" w:hint="eastAsia"/>
          <w:color w:val="FF0000"/>
          <w:szCs w:val="21"/>
        </w:rPr>
        <w:t>）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+Na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CO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＝</w:t>
      </w:r>
      <w:r w:rsidRPr="00BE336F">
        <w:rPr>
          <w:rFonts w:eastAsia="新宋体" w:hint="eastAsia"/>
          <w:color w:val="FF0000"/>
          <w:szCs w:val="21"/>
        </w:rPr>
        <w:t>CaCO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↓</w:t>
      </w:r>
      <w:r w:rsidRPr="00BE336F">
        <w:rPr>
          <w:rFonts w:eastAsia="新宋体" w:hint="eastAsia"/>
          <w:color w:val="FF0000"/>
          <w:szCs w:val="21"/>
        </w:rPr>
        <w:t>+2NaOH</w:t>
      </w:r>
      <w:r w:rsidRPr="00BE336F">
        <w:rPr>
          <w:rFonts w:eastAsia="新宋体" w:hint="eastAsia"/>
          <w:color w:val="FF0000"/>
          <w:szCs w:val="21"/>
        </w:rPr>
        <w:t>；</w:t>
      </w:r>
    </w:p>
    <w:p w:rsidR="005849F0" w:rsidP="00715D18">
      <w:pPr>
        <w:adjustRightInd w:val="0"/>
        <w:snapToGrid w:val="0"/>
        <w:spacing w:line="360" w:lineRule="auto"/>
        <w:jc w:val="left"/>
        <w:rPr>
          <w:rFonts w:eastAsia="新宋体"/>
          <w:color w:val="FF0000"/>
          <w:szCs w:val="21"/>
        </w:rPr>
      </w:pP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3</w:t>
      </w:r>
      <w:r w:rsidRPr="00BE336F">
        <w:rPr>
          <w:rFonts w:eastAsia="新宋体" w:hint="eastAsia"/>
          <w:color w:val="FF0000"/>
          <w:szCs w:val="21"/>
        </w:rPr>
        <w:t>）</w:t>
      </w:r>
      <w:r w:rsidRPr="00BE336F">
        <w:rPr>
          <w:rFonts w:eastAsia="新宋体" w:hint="eastAsia"/>
          <w:color w:val="FF0000"/>
          <w:szCs w:val="21"/>
        </w:rPr>
        <w:t>OH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  <w:r w:rsidRPr="00BE336F">
        <w:rPr>
          <w:rFonts w:eastAsia="新宋体" w:hint="eastAsia"/>
          <w:color w:val="FF0000"/>
          <w:szCs w:val="21"/>
        </w:rPr>
        <w:t>、</w:t>
      </w:r>
      <w:r w:rsidRPr="00BE336F">
        <w:rPr>
          <w:rFonts w:eastAsia="新宋体" w:hint="eastAsia"/>
          <w:color w:val="FF0000"/>
          <w:szCs w:val="21"/>
        </w:rPr>
        <w:t>Na</w:t>
      </w:r>
      <w:r w:rsidRPr="00BE336F">
        <w:rPr>
          <w:rFonts w:eastAsia="新宋体" w:hint="eastAsia"/>
          <w:color w:val="FF0000"/>
          <w:sz w:val="24"/>
          <w:vertAlign w:val="superscript"/>
        </w:rPr>
        <w:t>+</w:t>
      </w:r>
      <w:r w:rsidRPr="00BE336F">
        <w:rPr>
          <w:rFonts w:eastAsia="新宋体" w:hint="eastAsia"/>
          <w:color w:val="FF0000"/>
          <w:szCs w:val="21"/>
        </w:rPr>
        <w:t>，</w:t>
      </w:r>
      <w:r w:rsidRPr="00BE336F">
        <w:rPr>
          <w:rFonts w:eastAsia="新宋体" w:hint="eastAsia"/>
          <w:color w:val="FF0000"/>
          <w:szCs w:val="21"/>
        </w:rPr>
        <w:t>Ca</w:t>
      </w:r>
      <w:r w:rsidRPr="00BE336F">
        <w:rPr>
          <w:rFonts w:eastAsia="新宋体" w:hint="eastAsia"/>
          <w:color w:val="FF0000"/>
          <w:sz w:val="24"/>
          <w:vertAlign w:val="superscript"/>
        </w:rPr>
        <w:t>2+</w:t>
      </w:r>
      <w:r w:rsidRPr="00BE336F">
        <w:rPr>
          <w:rFonts w:eastAsia="新宋体" w:hint="eastAsia"/>
          <w:color w:val="FF0000"/>
          <w:szCs w:val="21"/>
        </w:rPr>
        <w:t>+CO</w:t>
      </w:r>
      <w:r w:rsidRPr="00BE336F">
        <w:rPr>
          <w:rFonts w:eastAsia="新宋体" w:hint="eastAsia"/>
          <w:color w:val="FF0000"/>
          <w:szCs w:val="21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  <w:vertAlign w:val="superscript"/>
        </w:rPr>
        <w:t>2-</w:t>
      </w:r>
      <w:r w:rsidRPr="00BE336F">
        <w:rPr>
          <w:rFonts w:eastAsia="新宋体" w:hint="eastAsia"/>
          <w:color w:val="FF0000"/>
          <w:szCs w:val="21"/>
        </w:rPr>
        <w:t>＝</w:t>
      </w:r>
      <w:r w:rsidRPr="00BE336F">
        <w:rPr>
          <w:rFonts w:eastAsia="新宋体" w:hint="eastAsia"/>
          <w:color w:val="FF0000"/>
          <w:szCs w:val="21"/>
        </w:rPr>
        <w:t>CaCO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↓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4</w:t>
      </w:r>
      <w:r w:rsidRPr="00BE336F">
        <w:rPr>
          <w:rFonts w:eastAsia="新宋体" w:hint="eastAsia"/>
          <w:color w:val="FF0000"/>
          <w:szCs w:val="21"/>
        </w:rPr>
        <w:t>）</w:t>
      </w:r>
      <w:r w:rsidRPr="00BE336F">
        <w:rPr>
          <w:rFonts w:eastAsia="新宋体" w:hint="eastAsia"/>
          <w:color w:val="FF0000"/>
          <w:szCs w:val="21"/>
        </w:rPr>
        <w:t>K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CO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。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【解析】（</w:t>
      </w:r>
      <w:r w:rsidRPr="00BE336F">
        <w:rPr>
          <w:rFonts w:eastAsia="新宋体" w:hint="eastAsia"/>
          <w:color w:val="FF0000"/>
          <w:szCs w:val="21"/>
        </w:rPr>
        <w:t>1</w:t>
      </w:r>
      <w:r w:rsidRPr="00BE336F">
        <w:rPr>
          <w:rFonts w:eastAsia="新宋体" w:hint="eastAsia"/>
          <w:color w:val="FF0000"/>
          <w:szCs w:val="21"/>
        </w:rPr>
        <w:t>）碳酸钠俗称纯碱、苏打；（</w:t>
      </w:r>
      <w:r w:rsidRPr="00BE336F">
        <w:rPr>
          <w:rFonts w:eastAsia="新宋体" w:hint="eastAsia"/>
          <w:color w:val="FF0000"/>
          <w:szCs w:val="21"/>
        </w:rPr>
        <w:t>2</w:t>
      </w:r>
      <w:r w:rsidRPr="00BE336F">
        <w:rPr>
          <w:rFonts w:eastAsia="新宋体" w:hint="eastAsia"/>
          <w:color w:val="FF0000"/>
          <w:szCs w:val="21"/>
        </w:rPr>
        <w:t>）碳酸钠和氢氧化钙反应生成碳酸钙沉淀和氢氧化钠，所以反应的实验现象是：有白色沉淀生成，化学方程式为：</w:t>
      </w:r>
      <w:r w:rsidRPr="00BE336F">
        <w:rPr>
          <w:rFonts w:eastAsia="新宋体" w:hint="eastAsia"/>
          <w:color w:val="FF0000"/>
          <w:szCs w:val="21"/>
        </w:rPr>
        <w:t>Ca</w:t>
      </w: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OH</w:t>
      </w:r>
      <w:r w:rsidRPr="00BE336F">
        <w:rPr>
          <w:rFonts w:eastAsia="新宋体" w:hint="eastAsia"/>
          <w:color w:val="FF0000"/>
          <w:szCs w:val="21"/>
        </w:rPr>
        <w:t>）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+Na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CO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＝</w:t>
      </w:r>
      <w:r w:rsidRPr="00BE336F">
        <w:rPr>
          <w:rFonts w:eastAsia="新宋体" w:hint="eastAsia"/>
          <w:color w:val="FF0000"/>
          <w:szCs w:val="21"/>
        </w:rPr>
        <w:t>CaCO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↓</w:t>
      </w:r>
      <w:r w:rsidRPr="00BE336F">
        <w:rPr>
          <w:rFonts w:eastAsia="新宋体" w:hint="eastAsia"/>
          <w:color w:val="FF0000"/>
          <w:szCs w:val="21"/>
        </w:rPr>
        <w:t>+2NaOH</w:t>
      </w:r>
      <w:r w:rsidRPr="00BE336F">
        <w:rPr>
          <w:rFonts w:eastAsia="新宋体" w:hint="eastAsia"/>
          <w:color w:val="FF0000"/>
          <w:szCs w:val="21"/>
        </w:rPr>
        <w:t>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3</w:t>
      </w:r>
      <w:r w:rsidRPr="00BE336F">
        <w:rPr>
          <w:rFonts w:eastAsia="新宋体" w:hint="eastAsia"/>
          <w:color w:val="FF0000"/>
          <w:szCs w:val="21"/>
        </w:rPr>
        <w:t>）根据图示判断反应前后离子没有变化的是：</w:t>
      </w:r>
      <w:r w:rsidRPr="00BE336F">
        <w:rPr>
          <w:rFonts w:eastAsia="新宋体" w:hint="eastAsia"/>
          <w:color w:val="FF0000"/>
          <w:szCs w:val="21"/>
        </w:rPr>
        <w:t>OH</w:t>
      </w:r>
      <w:r w:rsidRPr="00BE336F">
        <w:rPr>
          <w:rFonts w:eastAsia="新宋体" w:hint="eastAsia"/>
          <w:color w:val="FF0000"/>
          <w:sz w:val="24"/>
          <w:vertAlign w:val="superscript"/>
        </w:rPr>
        <w:t>﹣</w:t>
      </w:r>
      <w:r w:rsidRPr="00BE336F">
        <w:rPr>
          <w:rFonts w:eastAsia="新宋体" w:hint="eastAsia"/>
          <w:color w:val="FF0000"/>
          <w:szCs w:val="21"/>
        </w:rPr>
        <w:t>、</w:t>
      </w:r>
      <w:r w:rsidRPr="00BE336F">
        <w:rPr>
          <w:rFonts w:eastAsia="新宋体" w:hint="eastAsia"/>
          <w:color w:val="FF0000"/>
          <w:szCs w:val="21"/>
        </w:rPr>
        <w:t>Na</w:t>
      </w:r>
      <w:r w:rsidRPr="00BE336F">
        <w:rPr>
          <w:rFonts w:eastAsia="新宋体" w:hint="eastAsia"/>
          <w:color w:val="FF0000"/>
          <w:sz w:val="24"/>
          <w:vertAlign w:val="superscript"/>
        </w:rPr>
        <w:t>+</w:t>
      </w:r>
      <w:r w:rsidRPr="00BE336F">
        <w:rPr>
          <w:rFonts w:eastAsia="新宋体" w:hint="eastAsia"/>
          <w:color w:val="FF0000"/>
          <w:szCs w:val="21"/>
        </w:rPr>
        <w:t>，碳酸根离子和钙离子反应生成碳酸钙沉淀，表达式为：</w:t>
      </w:r>
      <w:r w:rsidRPr="00BE336F">
        <w:rPr>
          <w:rFonts w:eastAsia="新宋体" w:hint="eastAsia"/>
          <w:color w:val="FF0000"/>
          <w:szCs w:val="21"/>
        </w:rPr>
        <w:t>Ca</w:t>
      </w:r>
      <w:r w:rsidRPr="00BE336F">
        <w:rPr>
          <w:rFonts w:eastAsia="新宋体" w:hint="eastAsia"/>
          <w:color w:val="FF0000"/>
          <w:sz w:val="24"/>
          <w:vertAlign w:val="superscript"/>
        </w:rPr>
        <w:t>2+</w:t>
      </w:r>
      <w:r w:rsidRPr="00BE336F">
        <w:rPr>
          <w:rFonts w:eastAsia="新宋体" w:hint="eastAsia"/>
          <w:color w:val="FF0000"/>
          <w:szCs w:val="21"/>
        </w:rPr>
        <w:t>+CO</w:t>
      </w:r>
      <w:r w:rsidRPr="00BE336F">
        <w:rPr>
          <w:rFonts w:eastAsia="新宋体" w:hint="eastAsia"/>
          <w:color w:val="FF0000"/>
          <w:szCs w:val="21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  <w:vertAlign w:val="superscript"/>
        </w:rPr>
        <w:t>2-</w:t>
      </w:r>
      <w:r w:rsidRPr="00BE336F">
        <w:rPr>
          <w:rFonts w:eastAsia="新宋体" w:hint="eastAsia"/>
          <w:color w:val="FF0000"/>
          <w:szCs w:val="21"/>
        </w:rPr>
        <w:t>＝</w:t>
      </w:r>
      <w:r w:rsidRPr="00BE336F">
        <w:rPr>
          <w:rFonts w:eastAsia="新宋体" w:hint="eastAsia"/>
          <w:color w:val="FF0000"/>
          <w:szCs w:val="21"/>
        </w:rPr>
        <w:t>CaCO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↓；</w:t>
      </w:r>
    </w:p>
    <w:p w:rsidR="00715D18" w:rsidRPr="00BE336F" w:rsidP="00715D18">
      <w:pPr>
        <w:adjustRightInd w:val="0"/>
        <w:snapToGrid w:val="0"/>
        <w:spacing w:line="360" w:lineRule="auto"/>
        <w:jc w:val="left"/>
        <w:rPr>
          <w:rFonts w:ascii="Calibri" w:hAnsi="Calibri"/>
          <w:color w:val="FF0000"/>
          <w:szCs w:val="22"/>
        </w:rPr>
      </w:pPr>
      <w:r w:rsidRPr="00BE336F">
        <w:rPr>
          <w:rFonts w:eastAsia="新宋体" w:hint="eastAsia"/>
          <w:color w:val="FF0000"/>
          <w:szCs w:val="21"/>
        </w:rPr>
        <w:t>（</w:t>
      </w:r>
      <w:r w:rsidRPr="00BE336F">
        <w:rPr>
          <w:rFonts w:eastAsia="新宋体" w:hint="eastAsia"/>
          <w:color w:val="FF0000"/>
          <w:szCs w:val="21"/>
        </w:rPr>
        <w:t>4</w:t>
      </w:r>
      <w:r w:rsidRPr="00BE336F">
        <w:rPr>
          <w:rFonts w:eastAsia="新宋体" w:hint="eastAsia"/>
          <w:color w:val="FF0000"/>
          <w:szCs w:val="21"/>
        </w:rPr>
        <w:t>）碳酸钾和氢氧化钙反应会生成碳酸钙沉淀和氢氧化钾，所以推测能够与澄清石灰水发生上述反应的物质还有</w:t>
      </w:r>
      <w:r w:rsidRPr="00BE336F">
        <w:rPr>
          <w:rFonts w:eastAsia="新宋体" w:hint="eastAsia"/>
          <w:color w:val="FF0000"/>
          <w:szCs w:val="21"/>
        </w:rPr>
        <w:t>K</w:t>
      </w:r>
      <w:r w:rsidRPr="00BE336F">
        <w:rPr>
          <w:rFonts w:eastAsia="新宋体" w:hint="eastAsia"/>
          <w:color w:val="FF0000"/>
          <w:sz w:val="24"/>
          <w:vertAlign w:val="subscript"/>
        </w:rPr>
        <w:t>2</w:t>
      </w:r>
      <w:r w:rsidRPr="00BE336F">
        <w:rPr>
          <w:rFonts w:eastAsia="新宋体" w:hint="eastAsia"/>
          <w:color w:val="FF0000"/>
          <w:szCs w:val="21"/>
        </w:rPr>
        <w:t>CO</w:t>
      </w:r>
      <w:r w:rsidRPr="00BE336F">
        <w:rPr>
          <w:rFonts w:eastAsia="新宋体" w:hint="eastAsia"/>
          <w:color w:val="FF0000"/>
          <w:sz w:val="24"/>
          <w:vertAlign w:val="subscript"/>
        </w:rPr>
        <w:t>3</w:t>
      </w:r>
      <w:r w:rsidRPr="00BE336F">
        <w:rPr>
          <w:rFonts w:eastAsia="新宋体" w:hint="eastAsia"/>
          <w:color w:val="FF0000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15</w:t>
      </w:r>
      <w:r w:rsidRPr="00EE5E51">
        <w:rPr>
          <w:rFonts w:hint="eastAsia"/>
          <w:szCs w:val="21"/>
        </w:rPr>
        <w:t>．同学们在实验室对含有泥沙的粗盐进行提纯，实验的基本流程如下：</w:t>
      </w:r>
      <w:r>
        <w:rPr>
          <w:noProof/>
          <w:szCs w:val="21"/>
        </w:rPr>
        <w:drawing>
          <wp:inline distT="0" distB="0" distL="0" distR="0">
            <wp:extent cx="4705350" cy="1019175"/>
            <wp:effectExtent l="0" t="0" r="0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778290" name="图片 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1</w:t>
      </w:r>
      <w:r w:rsidRPr="00EE5E51">
        <w:rPr>
          <w:rFonts w:hint="eastAsia"/>
          <w:szCs w:val="21"/>
        </w:rPr>
        <w:t>）操作</w:t>
      </w:r>
      <w:r w:rsidRPr="00EE5E51">
        <w:rPr>
          <w:rFonts w:ascii="宋体" w:hAnsi="宋体" w:cs="宋体"/>
          <w:szCs w:val="21"/>
        </w:rPr>
        <w:t>②</w:t>
      </w:r>
      <w:r w:rsidRPr="00EE5E51">
        <w:rPr>
          <w:rFonts w:hint="eastAsia"/>
          <w:szCs w:val="21"/>
        </w:rPr>
        <w:t>的名称是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</w:t>
      </w:r>
      <w:r w:rsidRPr="00EE5E51">
        <w:rPr>
          <w:rFonts w:hint="eastAsia"/>
          <w:szCs w:val="21"/>
          <w:u w:val="single"/>
        </w:rPr>
        <w:t>　</w:t>
      </w:r>
      <w:r w:rsidR="005849F0">
        <w:rPr>
          <w:rFonts w:hint="eastAsia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2</w:t>
      </w:r>
      <w:r w:rsidRPr="00EE5E51">
        <w:rPr>
          <w:rFonts w:hint="eastAsia"/>
          <w:szCs w:val="21"/>
        </w:rPr>
        <w:t>）操作</w:t>
      </w:r>
      <w:r w:rsidRPr="00EE5E51">
        <w:rPr>
          <w:rFonts w:ascii="宋体" w:hAnsi="宋体" w:cs="宋体"/>
          <w:szCs w:val="21"/>
        </w:rPr>
        <w:t>①②③</w:t>
      </w:r>
      <w:r w:rsidRPr="00EE5E51">
        <w:rPr>
          <w:rFonts w:hint="eastAsia"/>
          <w:szCs w:val="21"/>
        </w:rPr>
        <w:t>都要用到的一种玻璃仪器是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，在操作</w:t>
      </w:r>
      <w:r w:rsidRPr="00EE5E51">
        <w:rPr>
          <w:rFonts w:ascii="宋体" w:hAnsi="宋体" w:cs="宋体"/>
          <w:szCs w:val="21"/>
        </w:rPr>
        <w:t>③</w:t>
      </w:r>
      <w:r w:rsidRPr="00EE5E51">
        <w:rPr>
          <w:rFonts w:hint="eastAsia"/>
          <w:szCs w:val="21"/>
        </w:rPr>
        <w:t>中，使用这种玻璃仪器的目的是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       </w:t>
      </w:r>
      <w:r w:rsidRPr="00EE5E51">
        <w:rPr>
          <w:rFonts w:hint="eastAsia"/>
          <w:szCs w:val="21"/>
          <w:u w:val="single"/>
        </w:rPr>
        <w:t>　</w:t>
      </w:r>
      <w:r w:rsidR="005849F0">
        <w:rPr>
          <w:rFonts w:hint="eastAsia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3</w:t>
      </w:r>
      <w:r w:rsidRPr="00EE5E51">
        <w:rPr>
          <w:rFonts w:hint="eastAsia"/>
          <w:szCs w:val="21"/>
        </w:rPr>
        <w:t>）计算所获得的氯化钠产率，发现产率偏低，由实验不当导致的可能原因是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（只写一种原因）</w:t>
      </w:r>
      <w:r w:rsidR="005849F0">
        <w:rPr>
          <w:rFonts w:hint="eastAsia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4</w:t>
      </w:r>
      <w:r w:rsidRPr="00EE5E51">
        <w:rPr>
          <w:rFonts w:hint="eastAsia"/>
          <w:szCs w:val="21"/>
        </w:rPr>
        <w:t>）用提纯所得的氯化钠溶液配制</w:t>
      </w:r>
      <w:r w:rsidRPr="00EE5E51">
        <w:rPr>
          <w:rFonts w:hint="eastAsia"/>
          <w:szCs w:val="21"/>
        </w:rPr>
        <w:t>100g6%</w:t>
      </w:r>
      <w:r w:rsidRPr="00EE5E51">
        <w:rPr>
          <w:rFonts w:hint="eastAsia"/>
          <w:szCs w:val="21"/>
        </w:rPr>
        <w:t>的氯化钠溶液，若实际所配溶液溶质质量分数大于</w:t>
      </w:r>
      <w:r w:rsidRPr="00EE5E51">
        <w:rPr>
          <w:rFonts w:hint="eastAsia"/>
          <w:szCs w:val="21"/>
        </w:rPr>
        <w:t>6%</w:t>
      </w:r>
      <w:r w:rsidRPr="00EE5E51">
        <w:rPr>
          <w:rFonts w:hint="eastAsia"/>
          <w:szCs w:val="21"/>
        </w:rPr>
        <w:t>，可能的原因是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（填字母编号）</w:t>
      </w:r>
      <w:r w:rsidR="005849F0">
        <w:rPr>
          <w:rFonts w:hint="eastAsia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a</w:t>
      </w:r>
      <w:r w:rsidRPr="00EE5E51">
        <w:rPr>
          <w:rFonts w:hint="eastAsia"/>
          <w:szCs w:val="21"/>
        </w:rPr>
        <w:t>、称量氯化钠所用天平砝码沾有杂质；</w:t>
      </w:r>
      <w:r w:rsidRPr="00EE5E51">
        <w:rPr>
          <w:rFonts w:hint="eastAsia"/>
          <w:szCs w:val="21"/>
        </w:rPr>
        <w:t>b</w:t>
      </w:r>
      <w:r w:rsidRPr="00EE5E51">
        <w:rPr>
          <w:rFonts w:hint="eastAsia"/>
          <w:szCs w:val="21"/>
        </w:rPr>
        <w:t>、用量筒取水时俯视读数；</w:t>
      </w:r>
      <w:r w:rsidRPr="00EE5E51">
        <w:rPr>
          <w:rFonts w:hint="eastAsia"/>
          <w:szCs w:val="21"/>
        </w:rPr>
        <w:t>c</w:t>
      </w:r>
      <w:r w:rsidRPr="00EE5E51">
        <w:rPr>
          <w:rFonts w:hint="eastAsia"/>
          <w:szCs w:val="21"/>
        </w:rPr>
        <w:t>、用量筒取水时仰视读数；</w:t>
      </w:r>
      <w:r w:rsidRPr="00EE5E51">
        <w:rPr>
          <w:rFonts w:hint="eastAsia"/>
          <w:szCs w:val="21"/>
        </w:rPr>
        <w:t>d</w:t>
      </w:r>
      <w:r w:rsidRPr="00EE5E51">
        <w:rPr>
          <w:rFonts w:hint="eastAsia"/>
          <w:szCs w:val="21"/>
        </w:rPr>
        <w:t>、配制溶液的烧杯用蒸馏水润洗过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5</w:t>
      </w:r>
      <w:r w:rsidRPr="00EE5E51">
        <w:rPr>
          <w:rFonts w:hint="eastAsia"/>
          <w:szCs w:val="21"/>
        </w:rPr>
        <w:t>）若用</w:t>
      </w:r>
      <w:r w:rsidRPr="00EE5E51">
        <w:rPr>
          <w:rFonts w:hint="eastAsia"/>
          <w:szCs w:val="21"/>
        </w:rPr>
        <w:t>6%</w:t>
      </w:r>
      <w:r w:rsidRPr="00EE5E51">
        <w:rPr>
          <w:rFonts w:hint="eastAsia"/>
          <w:szCs w:val="21"/>
        </w:rPr>
        <w:t>的氯化钠溶液（密度为</w:t>
      </w:r>
      <w:r w:rsidRPr="00EE5E51">
        <w:rPr>
          <w:rFonts w:hint="eastAsia"/>
          <w:szCs w:val="21"/>
        </w:rPr>
        <w:t>1.04g/cm</w:t>
      </w:r>
      <w:r w:rsidRPr="00EE5E51">
        <w:rPr>
          <w:rFonts w:hint="eastAsia"/>
          <w:sz w:val="24"/>
          <w:vertAlign w:val="superscript"/>
        </w:rPr>
        <w:t>3</w:t>
      </w:r>
      <w:r w:rsidRPr="00EE5E51">
        <w:rPr>
          <w:rFonts w:hint="eastAsia"/>
          <w:szCs w:val="21"/>
        </w:rPr>
        <w:t>），配制</w:t>
      </w:r>
      <w:r w:rsidRPr="00EE5E51">
        <w:rPr>
          <w:rFonts w:hint="eastAsia"/>
          <w:szCs w:val="21"/>
        </w:rPr>
        <w:t>16g</w:t>
      </w:r>
      <w:r w:rsidRPr="00EE5E51">
        <w:rPr>
          <w:rFonts w:hint="eastAsia"/>
          <w:szCs w:val="21"/>
        </w:rPr>
        <w:t>质量分数为</w:t>
      </w:r>
      <w:r w:rsidRPr="00EE5E51">
        <w:rPr>
          <w:rFonts w:hint="eastAsia"/>
          <w:szCs w:val="21"/>
        </w:rPr>
        <w:t>3%</w:t>
      </w:r>
      <w:r w:rsidRPr="00EE5E51">
        <w:rPr>
          <w:rFonts w:hint="eastAsia"/>
          <w:szCs w:val="21"/>
        </w:rPr>
        <w:t>的氯化钠溶液，需要</w:t>
      </w:r>
      <w:r w:rsidRPr="00EE5E51">
        <w:rPr>
          <w:rFonts w:hint="eastAsia"/>
          <w:szCs w:val="21"/>
        </w:rPr>
        <w:t>6%</w:t>
      </w:r>
      <w:r w:rsidRPr="00EE5E51">
        <w:rPr>
          <w:rFonts w:hint="eastAsia"/>
          <w:szCs w:val="21"/>
        </w:rPr>
        <w:t>的氯化钠溶液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ml</w:t>
      </w:r>
      <w:r w:rsidRPr="00EE5E51">
        <w:rPr>
          <w:rFonts w:hint="eastAsia"/>
          <w:szCs w:val="21"/>
        </w:rPr>
        <w:t>（结果保留小数点后一位）</w:t>
      </w:r>
      <w:r w:rsidR="005849F0">
        <w:rPr>
          <w:rFonts w:hint="eastAsia"/>
          <w:szCs w:val="21"/>
        </w:rPr>
        <w:t>。</w:t>
      </w:r>
    </w:p>
    <w:p w:rsidR="005849F0" w:rsidP="00715D18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 w:rsidRPr="00EE5E51">
        <w:rPr>
          <w:rFonts w:hint="eastAsia"/>
          <w:color w:val="FF0000"/>
          <w:szCs w:val="21"/>
        </w:rPr>
        <w:t>【答案】（</w:t>
      </w:r>
      <w:r w:rsidRPr="00EE5E51">
        <w:rPr>
          <w:rFonts w:hint="eastAsia"/>
          <w:color w:val="FF0000"/>
          <w:szCs w:val="21"/>
        </w:rPr>
        <w:t>1</w:t>
      </w:r>
      <w:r w:rsidRPr="00EE5E51">
        <w:rPr>
          <w:rFonts w:hint="eastAsia"/>
          <w:color w:val="FF0000"/>
          <w:szCs w:val="21"/>
        </w:rPr>
        <w:t>）过滤</w:t>
      </w:r>
      <w:r>
        <w:rPr>
          <w:color w:val="FF0000"/>
          <w:szCs w:val="21"/>
        </w:rPr>
        <w:tab/>
      </w:r>
      <w:r>
        <w:rPr>
          <w:color w:val="FF0000"/>
          <w:szCs w:val="21"/>
        </w:rPr>
        <w:tab/>
      </w: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2</w:t>
      </w:r>
      <w:r w:rsidRPr="00EE5E51">
        <w:rPr>
          <w:rFonts w:hint="eastAsia"/>
          <w:color w:val="FF0000"/>
          <w:szCs w:val="21"/>
        </w:rPr>
        <w:t>）玻璃棒；防止液体外溅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3</w:t>
      </w:r>
      <w:r w:rsidR="005849F0">
        <w:rPr>
          <w:rFonts w:hint="eastAsia"/>
          <w:color w:val="FF0000"/>
          <w:szCs w:val="21"/>
        </w:rPr>
        <w:t>）蒸发溶液时液体外溅了一部分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4</w:t>
      </w:r>
      <w:r w:rsidRPr="00EE5E51">
        <w:rPr>
          <w:rFonts w:hint="eastAsia"/>
          <w:color w:val="FF0000"/>
          <w:szCs w:val="21"/>
        </w:rPr>
        <w:t>）</w:t>
      </w:r>
      <w:r w:rsidRPr="00EE5E51">
        <w:rPr>
          <w:rFonts w:hint="eastAsia"/>
          <w:color w:val="FF0000"/>
          <w:szCs w:val="21"/>
        </w:rPr>
        <w:t>ab</w:t>
      </w:r>
      <w:r w:rsidR="005849F0">
        <w:rPr>
          <w:color w:val="FF0000"/>
          <w:szCs w:val="21"/>
        </w:rPr>
        <w:tab/>
      </w:r>
      <w:r w:rsidR="005849F0">
        <w:rPr>
          <w:color w:val="FF0000"/>
          <w:szCs w:val="21"/>
        </w:rPr>
        <w:tab/>
      </w: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5</w:t>
      </w:r>
      <w:r w:rsidRPr="00EE5E51">
        <w:rPr>
          <w:rFonts w:hint="eastAsia"/>
          <w:color w:val="FF0000"/>
          <w:szCs w:val="21"/>
        </w:rPr>
        <w:t>）</w:t>
      </w:r>
      <w:r w:rsidRPr="00EE5E51">
        <w:rPr>
          <w:rFonts w:hint="eastAsia"/>
          <w:color w:val="FF0000"/>
          <w:szCs w:val="21"/>
        </w:rPr>
        <w:t>7.7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【解析】（</w:t>
      </w:r>
      <w:r w:rsidRPr="00EE5E51">
        <w:rPr>
          <w:rFonts w:hint="eastAsia"/>
          <w:color w:val="FF0000"/>
          <w:szCs w:val="21"/>
        </w:rPr>
        <w:t>1</w:t>
      </w:r>
      <w:r w:rsidRPr="00EE5E51">
        <w:rPr>
          <w:rFonts w:hint="eastAsia"/>
          <w:color w:val="FF0000"/>
          <w:szCs w:val="21"/>
        </w:rPr>
        <w:t>）操作</w:t>
      </w:r>
      <w:r w:rsidRPr="00EE5E51">
        <w:rPr>
          <w:rFonts w:ascii="宋体" w:hAnsi="宋体" w:cs="宋体"/>
          <w:color w:val="FF0000"/>
          <w:szCs w:val="21"/>
        </w:rPr>
        <w:t>②</w:t>
      </w:r>
      <w:r w:rsidRPr="00EE5E51">
        <w:rPr>
          <w:rFonts w:hint="eastAsia"/>
          <w:color w:val="FF0000"/>
          <w:szCs w:val="21"/>
        </w:rPr>
        <w:t>的名称是</w:t>
      </w:r>
      <w:r w:rsidRPr="00EE5E51">
        <w:rPr>
          <w:rFonts w:hint="eastAsia"/>
          <w:color w:val="FF0000"/>
          <w:szCs w:val="21"/>
        </w:rPr>
        <w:t>过滤．故填：过滤．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2</w:t>
      </w:r>
      <w:r w:rsidRPr="00EE5E51">
        <w:rPr>
          <w:rFonts w:hint="eastAsia"/>
          <w:color w:val="FF0000"/>
          <w:szCs w:val="21"/>
        </w:rPr>
        <w:t>）操作</w:t>
      </w:r>
      <w:r w:rsidRPr="00EE5E51">
        <w:rPr>
          <w:rFonts w:ascii="宋体" w:hAnsi="宋体" w:cs="宋体"/>
          <w:color w:val="FF0000"/>
          <w:szCs w:val="21"/>
        </w:rPr>
        <w:t>①②③</w:t>
      </w:r>
      <w:r w:rsidRPr="00EE5E51">
        <w:rPr>
          <w:rFonts w:hint="eastAsia"/>
          <w:color w:val="FF0000"/>
          <w:szCs w:val="21"/>
        </w:rPr>
        <w:t>都要用到的一种玻璃仪器是玻璃棒，在操作</w:t>
      </w:r>
      <w:r w:rsidRPr="00EE5E51">
        <w:rPr>
          <w:rFonts w:ascii="宋体" w:hAnsi="宋体" w:cs="宋体"/>
          <w:color w:val="FF0000"/>
          <w:szCs w:val="21"/>
        </w:rPr>
        <w:t>③</w:t>
      </w:r>
      <w:r w:rsidRPr="00EE5E51">
        <w:rPr>
          <w:rFonts w:hint="eastAsia"/>
          <w:color w:val="FF0000"/>
          <w:szCs w:val="21"/>
        </w:rPr>
        <w:t>中，使用这种玻璃仪器的目的是防止液体外溅．故填：玻璃棒；防止液体外溅。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3</w:t>
      </w:r>
      <w:r w:rsidRPr="00EE5E51">
        <w:rPr>
          <w:rFonts w:hint="eastAsia"/>
          <w:color w:val="FF0000"/>
          <w:szCs w:val="21"/>
        </w:rPr>
        <w:t>）蒸发溶液时液体外溅了一部分，这部分溶液中含有一定量的氯化钠，这样会导致计算所获得的氯化钠产率偏低．故填：蒸发溶液时液体外溅了一部分。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4</w:t>
      </w:r>
      <w:r w:rsidRPr="00EE5E51">
        <w:rPr>
          <w:rFonts w:hint="eastAsia"/>
          <w:color w:val="FF0000"/>
          <w:szCs w:val="21"/>
        </w:rPr>
        <w:t>）称量氯化钠所用天平砝码沾有杂质时，称量的氯化钠的质量大于需要的氯化钠的质量，用量筒取水俯视读数时，量取的体积会比需要的体积偏小，这两种情况都会使计算的结果偏大，即都会使实际所配溶液溶质质量分数大于</w:t>
      </w:r>
      <w:r w:rsidRPr="00EE5E51">
        <w:rPr>
          <w:rFonts w:hint="eastAsia"/>
          <w:color w:val="FF0000"/>
          <w:szCs w:val="21"/>
        </w:rPr>
        <w:t>6%</w:t>
      </w:r>
      <w:r w:rsidRPr="00EE5E51">
        <w:rPr>
          <w:rFonts w:hint="eastAsia"/>
          <w:color w:val="FF0000"/>
          <w:szCs w:val="21"/>
        </w:rPr>
        <w:t>．故填：</w:t>
      </w:r>
      <w:r w:rsidRPr="00EE5E51">
        <w:rPr>
          <w:rFonts w:hint="eastAsia"/>
          <w:color w:val="FF0000"/>
          <w:szCs w:val="21"/>
        </w:rPr>
        <w:t>ab</w:t>
      </w:r>
      <w:r w:rsidRPr="00EE5E51">
        <w:rPr>
          <w:rFonts w:hint="eastAsia"/>
          <w:color w:val="FF0000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5</w:t>
      </w:r>
      <w:r w:rsidRPr="00EE5E51">
        <w:rPr>
          <w:rFonts w:hint="eastAsia"/>
          <w:color w:val="FF0000"/>
          <w:szCs w:val="21"/>
        </w:rPr>
        <w:t>）解：设需要</w:t>
      </w:r>
      <w:r w:rsidRPr="00EE5E51">
        <w:rPr>
          <w:rFonts w:hint="eastAsia"/>
          <w:color w:val="FF0000"/>
          <w:szCs w:val="21"/>
        </w:rPr>
        <w:t>6%</w:t>
      </w:r>
      <w:r w:rsidRPr="00EE5E51">
        <w:rPr>
          <w:rFonts w:hint="eastAsia"/>
          <w:color w:val="FF0000"/>
          <w:szCs w:val="21"/>
        </w:rPr>
        <w:t>的氯化钠溶液的体积为</w:t>
      </w:r>
      <w:r w:rsidRPr="00EE5E51">
        <w:rPr>
          <w:rFonts w:hint="eastAsia"/>
          <w:color w:val="FF0000"/>
          <w:szCs w:val="21"/>
        </w:rPr>
        <w:t>X</w:t>
      </w:r>
      <w:r w:rsidRPr="00EE5E51">
        <w:rPr>
          <w:rFonts w:hint="eastAsia"/>
          <w:color w:val="FF0000"/>
          <w:szCs w:val="21"/>
        </w:rPr>
        <w:t>，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根据稀释前后，溶液中溶质的质量不变有：</w:t>
      </w:r>
      <w:r w:rsidRPr="00EE5E51">
        <w:rPr>
          <w:rFonts w:hint="eastAsia"/>
          <w:color w:val="FF0000"/>
          <w:szCs w:val="21"/>
        </w:rPr>
        <w:t>1.04g/cm</w:t>
      </w:r>
      <w:r w:rsidRPr="00EE5E51">
        <w:rPr>
          <w:rFonts w:hint="eastAsia"/>
          <w:color w:val="FF0000"/>
          <w:sz w:val="24"/>
          <w:vertAlign w:val="superscript"/>
        </w:rPr>
        <w:t>3</w:t>
      </w:r>
      <w:r w:rsidRPr="00EE5E51">
        <w:rPr>
          <w:rFonts w:hint="eastAsia"/>
          <w:color w:val="FF0000"/>
          <w:szCs w:val="21"/>
        </w:rPr>
        <w:t>×</w:t>
      </w:r>
      <w:r w:rsidRPr="00EE5E51">
        <w:rPr>
          <w:rFonts w:hint="eastAsia"/>
          <w:color w:val="FF0000"/>
          <w:szCs w:val="21"/>
        </w:rPr>
        <w:t>X</w:t>
      </w:r>
      <w:r w:rsidRPr="00EE5E51">
        <w:rPr>
          <w:rFonts w:hint="eastAsia"/>
          <w:color w:val="FF0000"/>
          <w:szCs w:val="21"/>
        </w:rPr>
        <w:t>×</w:t>
      </w:r>
      <w:r w:rsidRPr="00EE5E51">
        <w:rPr>
          <w:rFonts w:hint="eastAsia"/>
          <w:color w:val="FF0000"/>
          <w:szCs w:val="21"/>
        </w:rPr>
        <w:t>6%</w:t>
      </w:r>
      <w:r w:rsidRPr="00EE5E51">
        <w:rPr>
          <w:rFonts w:hint="eastAsia"/>
          <w:color w:val="FF0000"/>
          <w:szCs w:val="21"/>
        </w:rPr>
        <w:t>＝</w:t>
      </w:r>
      <w:r w:rsidRPr="00EE5E51">
        <w:rPr>
          <w:rFonts w:hint="eastAsia"/>
          <w:color w:val="FF0000"/>
          <w:szCs w:val="21"/>
        </w:rPr>
        <w:t>16g</w:t>
      </w:r>
      <w:r w:rsidRPr="00EE5E51">
        <w:rPr>
          <w:rFonts w:hint="eastAsia"/>
          <w:color w:val="FF0000"/>
          <w:szCs w:val="21"/>
        </w:rPr>
        <w:t>×</w:t>
      </w:r>
      <w:r w:rsidRPr="00EE5E51">
        <w:rPr>
          <w:rFonts w:hint="eastAsia"/>
          <w:color w:val="FF0000"/>
          <w:szCs w:val="21"/>
        </w:rPr>
        <w:t>3%</w:t>
      </w:r>
      <w:r w:rsidRPr="00EE5E51">
        <w:rPr>
          <w:rFonts w:hint="eastAsia"/>
          <w:color w:val="FF0000"/>
          <w:szCs w:val="21"/>
        </w:rPr>
        <w:t>，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X</w:t>
      </w:r>
      <w:r w:rsidRPr="00EE5E51">
        <w:rPr>
          <w:rFonts w:hint="eastAsia"/>
          <w:color w:val="FF0000"/>
          <w:szCs w:val="21"/>
        </w:rPr>
        <w:t>＝</w:t>
      </w:r>
      <w:r w:rsidRPr="00EE5E51">
        <w:rPr>
          <w:rFonts w:hint="eastAsia"/>
          <w:color w:val="FF0000"/>
          <w:szCs w:val="21"/>
        </w:rPr>
        <w:t>7.7ml</w:t>
      </w:r>
      <w:r w:rsidRPr="00EE5E51">
        <w:rPr>
          <w:rFonts w:hint="eastAsia"/>
          <w:color w:val="FF0000"/>
          <w:szCs w:val="21"/>
        </w:rPr>
        <w:t>．故填：</w:t>
      </w:r>
      <w:r w:rsidRPr="00EE5E51">
        <w:rPr>
          <w:rFonts w:hint="eastAsia"/>
          <w:color w:val="FF0000"/>
          <w:szCs w:val="21"/>
        </w:rPr>
        <w:t>7.7</w:t>
      </w:r>
      <w:r w:rsidRPr="00EE5E51">
        <w:rPr>
          <w:rFonts w:hint="eastAsia"/>
          <w:color w:val="FF0000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16</w:t>
      </w:r>
      <w:r w:rsidRPr="00EE5E51">
        <w:rPr>
          <w:rFonts w:hint="eastAsia"/>
          <w:szCs w:val="21"/>
        </w:rPr>
        <w:t>．（</w:t>
      </w:r>
      <w:r w:rsidRPr="00EE5E51">
        <w:rPr>
          <w:rFonts w:hint="eastAsia"/>
          <w:szCs w:val="21"/>
        </w:rPr>
        <w:t>2018</w:t>
      </w:r>
      <w:r w:rsidRPr="00EE5E51">
        <w:rPr>
          <w:rFonts w:hint="eastAsia"/>
          <w:szCs w:val="21"/>
        </w:rPr>
        <w:t>•台安县二模）通过海水晾晒可得粗盐，粗盐除</w:t>
      </w:r>
      <w:r w:rsidRPr="00EE5E51">
        <w:rPr>
          <w:rFonts w:hint="eastAsia"/>
          <w:szCs w:val="21"/>
        </w:rPr>
        <w:t>NaCl</w:t>
      </w:r>
      <w:r w:rsidRPr="00EE5E51">
        <w:rPr>
          <w:rFonts w:hint="eastAsia"/>
          <w:szCs w:val="21"/>
        </w:rPr>
        <w:t>外，还含有</w:t>
      </w:r>
      <w:r w:rsidRPr="00EE5E51">
        <w:rPr>
          <w:rFonts w:hint="eastAsia"/>
          <w:szCs w:val="21"/>
        </w:rPr>
        <w:t>MgCl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CaCl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Na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SO</w:t>
      </w:r>
      <w:r w:rsidRPr="00EE5E51">
        <w:rPr>
          <w:rFonts w:hint="eastAsia"/>
          <w:sz w:val="24"/>
          <w:vertAlign w:val="subscript"/>
        </w:rPr>
        <w:t>4</w:t>
      </w:r>
      <w:r w:rsidRPr="00EE5E51">
        <w:rPr>
          <w:rFonts w:hint="eastAsia"/>
          <w:szCs w:val="21"/>
        </w:rPr>
        <w:t>以及泥沙等杂质．以下是制备精盐的实验方案，各步操作流程如下：</w:t>
      </w:r>
      <w:r>
        <w:rPr>
          <w:noProof/>
          <w:szCs w:val="21"/>
        </w:rPr>
        <w:drawing>
          <wp:inline distT="0" distB="0" distL="0" distR="0">
            <wp:extent cx="5619750" cy="110490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76151" name="图片 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1</w:t>
      </w:r>
      <w:r w:rsidRPr="00EE5E51">
        <w:rPr>
          <w:rFonts w:hint="eastAsia"/>
          <w:szCs w:val="21"/>
        </w:rPr>
        <w:t>）在第</w:t>
      </w:r>
      <w:r w:rsidRPr="00EE5E51">
        <w:rPr>
          <w:rFonts w:ascii="宋体" w:hAnsi="宋体" w:cs="宋体"/>
          <w:szCs w:val="21"/>
        </w:rPr>
        <w:t>①</w:t>
      </w:r>
      <w:r w:rsidRPr="00EE5E51">
        <w:rPr>
          <w:rFonts w:hint="eastAsia"/>
          <w:szCs w:val="21"/>
        </w:rPr>
        <w:t>步粗盐溶解操作中要用玻璃棒搅拌，作用是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    </w:t>
      </w:r>
      <w:r w:rsidRPr="00EE5E51">
        <w:rPr>
          <w:rFonts w:hint="eastAsia"/>
          <w:szCs w:val="21"/>
          <w:u w:val="single"/>
        </w:rPr>
        <w:t>　</w:t>
      </w:r>
      <w:r w:rsidR="005849F0">
        <w:rPr>
          <w:rFonts w:hint="eastAsia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2</w:t>
      </w:r>
      <w:r w:rsidRPr="00EE5E51">
        <w:rPr>
          <w:rFonts w:hint="eastAsia"/>
          <w:szCs w:val="21"/>
        </w:rPr>
        <w:t>）第</w:t>
      </w:r>
      <w:r w:rsidRPr="00EE5E51">
        <w:rPr>
          <w:rFonts w:ascii="宋体" w:hAnsi="宋体" w:cs="宋体"/>
          <w:szCs w:val="21"/>
        </w:rPr>
        <w:t>②</w:t>
      </w:r>
      <w:r w:rsidRPr="00EE5E51">
        <w:rPr>
          <w:rFonts w:hint="eastAsia"/>
          <w:szCs w:val="21"/>
        </w:rPr>
        <w:t>步操作加入过量的</w:t>
      </w:r>
      <w:r w:rsidRPr="00EE5E51">
        <w:rPr>
          <w:rFonts w:hint="eastAsia"/>
          <w:szCs w:val="21"/>
        </w:rPr>
        <w:t>BaCl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目的是除去粗盐中的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（填化学式），写出这个反应的化</w:t>
      </w:r>
      <w:r w:rsidRPr="00EE5E51">
        <w:rPr>
          <w:rFonts w:hint="eastAsia"/>
          <w:szCs w:val="21"/>
        </w:rPr>
        <w:t>学方程式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                     </w:t>
      </w:r>
      <w:r w:rsidRPr="00EE5E51">
        <w:rPr>
          <w:rFonts w:hint="eastAsia"/>
          <w:szCs w:val="21"/>
          <w:u w:val="single"/>
        </w:rPr>
        <w:t>　</w:t>
      </w:r>
      <w:r w:rsidR="005849F0">
        <w:rPr>
          <w:rFonts w:hint="eastAsia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3</w:t>
      </w:r>
      <w:r w:rsidRPr="00EE5E51">
        <w:rPr>
          <w:rFonts w:hint="eastAsia"/>
          <w:szCs w:val="21"/>
        </w:rPr>
        <w:t>）第</w:t>
      </w:r>
      <w:r w:rsidRPr="00EE5E51">
        <w:rPr>
          <w:rFonts w:ascii="宋体" w:hAnsi="宋体" w:cs="宋体"/>
          <w:szCs w:val="21"/>
        </w:rPr>
        <w:t>⑤</w:t>
      </w:r>
      <w:r w:rsidRPr="00EE5E51">
        <w:rPr>
          <w:rFonts w:hint="eastAsia"/>
          <w:szCs w:val="21"/>
        </w:rPr>
        <w:t>步“过滤”操作中得到沉淀的成分有：泥沙、</w:t>
      </w:r>
      <w:r w:rsidRPr="00EE5E51">
        <w:rPr>
          <w:rFonts w:hint="eastAsia"/>
          <w:szCs w:val="21"/>
        </w:rPr>
        <w:t>BaSO</w:t>
      </w:r>
      <w:r w:rsidRPr="00EE5E51">
        <w:rPr>
          <w:rFonts w:hint="eastAsia"/>
          <w:sz w:val="24"/>
          <w:vertAlign w:val="subscript"/>
        </w:rPr>
        <w:t>4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CaCO</w:t>
      </w:r>
      <w:r w:rsidRPr="00EE5E51">
        <w:rPr>
          <w:rFonts w:hint="eastAsia"/>
          <w:sz w:val="24"/>
          <w:vertAlign w:val="subscript"/>
        </w:rPr>
        <w:t>3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BaCO</w:t>
      </w:r>
      <w:r w:rsidRPr="00EE5E51">
        <w:rPr>
          <w:rFonts w:hint="eastAsia"/>
          <w:sz w:val="24"/>
          <w:vertAlign w:val="subscript"/>
        </w:rPr>
        <w:t>3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 w:val="24"/>
          <w:u w:val="single"/>
          <w:vertAlign w:val="subscript"/>
        </w:rPr>
        <w:t xml:space="preserve"> </w:t>
      </w:r>
      <w:r w:rsidRPr="00EE5E51">
        <w:rPr>
          <w:rFonts w:hint="eastAsia"/>
          <w:szCs w:val="21"/>
          <w:u w:val="single"/>
        </w:rPr>
        <w:t xml:space="preserve">   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（填化学式）</w:t>
      </w:r>
      <w:r w:rsidR="005849F0">
        <w:rPr>
          <w:rFonts w:hint="eastAsia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4</w:t>
      </w:r>
      <w:r w:rsidRPr="00EE5E51">
        <w:rPr>
          <w:rFonts w:hint="eastAsia"/>
          <w:szCs w:val="21"/>
        </w:rPr>
        <w:t>）在第</w:t>
      </w:r>
      <w:r w:rsidRPr="00EE5E51">
        <w:rPr>
          <w:rFonts w:ascii="宋体" w:hAnsi="宋体" w:cs="宋体"/>
          <w:szCs w:val="21"/>
        </w:rPr>
        <w:t>③</w:t>
      </w:r>
      <w:r w:rsidRPr="00EE5E51">
        <w:rPr>
          <w:rFonts w:hint="eastAsia"/>
          <w:szCs w:val="21"/>
        </w:rPr>
        <w:t>步操作中，选择的除杂的试剂不能用</w:t>
      </w:r>
      <w:r w:rsidRPr="00EE5E51">
        <w:rPr>
          <w:rFonts w:hint="eastAsia"/>
          <w:szCs w:val="21"/>
        </w:rPr>
        <w:t>KOH</w:t>
      </w:r>
      <w:r w:rsidRPr="00EE5E51">
        <w:rPr>
          <w:rFonts w:hint="eastAsia"/>
          <w:szCs w:val="21"/>
        </w:rPr>
        <w:t>代替</w:t>
      </w:r>
      <w:r w:rsidRPr="00EE5E51">
        <w:rPr>
          <w:rFonts w:hint="eastAsia"/>
          <w:szCs w:val="21"/>
        </w:rPr>
        <w:t>NaOH</w:t>
      </w:r>
      <w:r w:rsidRPr="00EE5E51">
        <w:rPr>
          <w:rFonts w:hint="eastAsia"/>
          <w:szCs w:val="21"/>
        </w:rPr>
        <w:t>，理由是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</w:t>
      </w:r>
      <w:r w:rsidR="005849F0">
        <w:rPr>
          <w:rFonts w:hint="eastAsia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5</w:t>
      </w:r>
      <w:r w:rsidRPr="00EE5E51">
        <w:rPr>
          <w:rFonts w:hint="eastAsia"/>
          <w:szCs w:val="21"/>
        </w:rPr>
        <w:t>）在利用粗盐制备精盐过程的第</w:t>
      </w:r>
      <w:r w:rsidRPr="00EE5E51">
        <w:rPr>
          <w:rFonts w:ascii="宋体" w:hAnsi="宋体" w:cs="宋体"/>
          <w:szCs w:val="21"/>
        </w:rPr>
        <w:t>⑥</w:t>
      </w:r>
      <w:r w:rsidRPr="00EE5E51">
        <w:rPr>
          <w:rFonts w:hint="eastAsia"/>
          <w:szCs w:val="21"/>
        </w:rPr>
        <w:t>步操作中，加入适量盐酸的目的是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</w:t>
      </w:r>
      <w:r w:rsidRPr="00EE5E51">
        <w:rPr>
          <w:rFonts w:hint="eastAsia"/>
          <w:szCs w:val="21"/>
          <w:u w:val="single"/>
        </w:rPr>
        <w:t>　</w:t>
      </w:r>
      <w:r w:rsidR="005849F0">
        <w:rPr>
          <w:rFonts w:hint="eastAsia"/>
          <w:szCs w:val="21"/>
        </w:rPr>
        <w:t>。</w:t>
      </w:r>
    </w:p>
    <w:p w:rsidR="005849F0" w:rsidP="00715D18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 w:rsidRPr="00EE5E51">
        <w:rPr>
          <w:rFonts w:hint="eastAsia"/>
          <w:color w:val="FF0000"/>
          <w:szCs w:val="21"/>
        </w:rPr>
        <w:t>【答案】（</w:t>
      </w:r>
      <w:r w:rsidRPr="00EE5E51">
        <w:rPr>
          <w:rFonts w:hint="eastAsia"/>
          <w:color w:val="FF0000"/>
          <w:szCs w:val="21"/>
        </w:rPr>
        <w:t>1</w:t>
      </w:r>
      <w:r w:rsidRPr="00EE5E51">
        <w:rPr>
          <w:rFonts w:hint="eastAsia"/>
          <w:color w:val="FF0000"/>
          <w:szCs w:val="21"/>
        </w:rPr>
        <w:t>）加快粗盐溶解</w:t>
      </w:r>
    </w:p>
    <w:p w:rsidR="005849F0" w:rsidP="00715D18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2</w:t>
      </w:r>
      <w:r w:rsidRPr="00EE5E51">
        <w:rPr>
          <w:rFonts w:hint="eastAsia"/>
          <w:color w:val="FF0000"/>
          <w:szCs w:val="21"/>
        </w:rPr>
        <w:t>）</w:t>
      </w:r>
      <w:r w:rsidRPr="00EE5E51">
        <w:rPr>
          <w:rFonts w:hint="eastAsia"/>
          <w:color w:val="FF0000"/>
          <w:szCs w:val="21"/>
        </w:rPr>
        <w:t>Na</w:t>
      </w:r>
      <w:r w:rsidRPr="00EE5E51">
        <w:rPr>
          <w:rFonts w:hint="eastAsia"/>
          <w:color w:val="FF0000"/>
          <w:sz w:val="24"/>
          <w:vertAlign w:val="subscript"/>
        </w:rPr>
        <w:t>2</w:t>
      </w:r>
      <w:r w:rsidRPr="00EE5E51">
        <w:rPr>
          <w:rFonts w:hint="eastAsia"/>
          <w:color w:val="FF0000"/>
          <w:szCs w:val="21"/>
        </w:rPr>
        <w:t>SO</w:t>
      </w:r>
      <w:r w:rsidRPr="00EE5E51">
        <w:rPr>
          <w:rFonts w:hint="eastAsia"/>
          <w:color w:val="FF0000"/>
          <w:sz w:val="24"/>
          <w:vertAlign w:val="subscript"/>
        </w:rPr>
        <w:t>4</w:t>
      </w:r>
      <w:r w:rsidRPr="00EE5E51">
        <w:rPr>
          <w:rFonts w:hint="eastAsia"/>
          <w:color w:val="FF0000"/>
          <w:szCs w:val="21"/>
        </w:rPr>
        <w:t>；</w:t>
      </w:r>
      <w:r w:rsidRPr="00EE5E51">
        <w:rPr>
          <w:rFonts w:hint="eastAsia"/>
          <w:color w:val="FF0000"/>
          <w:szCs w:val="21"/>
        </w:rPr>
        <w:t>Na</w:t>
      </w:r>
      <w:r w:rsidRPr="00EE5E51">
        <w:rPr>
          <w:rFonts w:hint="eastAsia"/>
          <w:color w:val="FF0000"/>
          <w:sz w:val="24"/>
          <w:vertAlign w:val="subscript"/>
        </w:rPr>
        <w:t>2</w:t>
      </w:r>
      <w:r w:rsidRPr="00EE5E51">
        <w:rPr>
          <w:rFonts w:hint="eastAsia"/>
          <w:color w:val="FF0000"/>
          <w:szCs w:val="21"/>
        </w:rPr>
        <w:t>SO</w:t>
      </w:r>
      <w:r w:rsidRPr="00EE5E51">
        <w:rPr>
          <w:rFonts w:hint="eastAsia"/>
          <w:color w:val="FF0000"/>
          <w:sz w:val="24"/>
          <w:vertAlign w:val="subscript"/>
        </w:rPr>
        <w:t>4</w:t>
      </w:r>
      <w:r w:rsidRPr="00EE5E51">
        <w:rPr>
          <w:rFonts w:hint="eastAsia"/>
          <w:color w:val="FF0000"/>
          <w:szCs w:val="21"/>
        </w:rPr>
        <w:t>+BaCl</w:t>
      </w:r>
      <w:r w:rsidRPr="00EE5E51">
        <w:rPr>
          <w:rFonts w:hint="eastAsia"/>
          <w:color w:val="FF0000"/>
          <w:sz w:val="24"/>
          <w:vertAlign w:val="subscript"/>
        </w:rPr>
        <w:t>2</w:t>
      </w:r>
      <w:r w:rsidRPr="00EE5E51">
        <w:rPr>
          <w:rFonts w:hint="eastAsia"/>
          <w:color w:val="FF0000"/>
          <w:szCs w:val="21"/>
        </w:rPr>
        <w:t>＝</w:t>
      </w:r>
      <w:r w:rsidRPr="00EE5E51">
        <w:rPr>
          <w:rFonts w:hint="eastAsia"/>
          <w:color w:val="FF0000"/>
          <w:szCs w:val="21"/>
        </w:rPr>
        <w:t>BaSO</w:t>
      </w:r>
      <w:r w:rsidRPr="00EE5E51">
        <w:rPr>
          <w:rFonts w:hint="eastAsia"/>
          <w:color w:val="FF0000"/>
          <w:sz w:val="24"/>
          <w:vertAlign w:val="subscript"/>
        </w:rPr>
        <w:t>4</w:t>
      </w:r>
      <w:r w:rsidRPr="00EE5E51">
        <w:rPr>
          <w:rFonts w:hint="eastAsia"/>
          <w:color w:val="FF0000"/>
          <w:szCs w:val="21"/>
        </w:rPr>
        <w:t>↓</w:t>
      </w:r>
      <w:r w:rsidRPr="00EE5E51">
        <w:rPr>
          <w:rFonts w:hint="eastAsia"/>
          <w:color w:val="FF0000"/>
          <w:szCs w:val="21"/>
        </w:rPr>
        <w:t>+2NaCl</w:t>
      </w:r>
    </w:p>
    <w:p w:rsidR="005849F0" w:rsidP="00715D18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3</w:t>
      </w:r>
      <w:r w:rsidRPr="00EE5E51">
        <w:rPr>
          <w:rFonts w:hint="eastAsia"/>
          <w:color w:val="FF0000"/>
          <w:szCs w:val="21"/>
        </w:rPr>
        <w:t>）</w:t>
      </w:r>
      <w:r w:rsidRPr="00EE5E51">
        <w:rPr>
          <w:rFonts w:hint="eastAsia"/>
          <w:color w:val="FF0000"/>
          <w:szCs w:val="21"/>
        </w:rPr>
        <w:t>Mg</w:t>
      </w: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OH</w:t>
      </w:r>
      <w:r w:rsidRPr="00EE5E51">
        <w:rPr>
          <w:rFonts w:hint="eastAsia"/>
          <w:color w:val="FF0000"/>
          <w:szCs w:val="21"/>
        </w:rPr>
        <w:t>）</w:t>
      </w:r>
      <w:r w:rsidRPr="00EE5E51">
        <w:rPr>
          <w:rFonts w:hint="eastAsia"/>
          <w:color w:val="FF0000"/>
          <w:sz w:val="24"/>
          <w:vertAlign w:val="subscript"/>
        </w:rPr>
        <w:t>2</w:t>
      </w:r>
    </w:p>
    <w:p w:rsidR="005849F0" w:rsidP="00715D18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4</w:t>
      </w:r>
      <w:r w:rsidRPr="00EE5E51">
        <w:rPr>
          <w:rFonts w:hint="eastAsia"/>
          <w:color w:val="FF0000"/>
          <w:szCs w:val="21"/>
        </w:rPr>
        <w:t>）会引进新的杂质</w:t>
      </w:r>
      <w:r w:rsidRPr="00EE5E51">
        <w:rPr>
          <w:rFonts w:hint="eastAsia"/>
          <w:color w:val="FF0000"/>
          <w:szCs w:val="21"/>
        </w:rPr>
        <w:t>KCl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5</w:t>
      </w:r>
      <w:r w:rsidR="005849F0">
        <w:rPr>
          <w:rFonts w:hint="eastAsia"/>
          <w:color w:val="FF0000"/>
          <w:szCs w:val="21"/>
        </w:rPr>
        <w:t>）除去多余的氢氧化钠和碳酸钠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【解析】（</w:t>
      </w:r>
      <w:r w:rsidRPr="00EE5E51">
        <w:rPr>
          <w:rFonts w:hint="eastAsia"/>
          <w:color w:val="FF0000"/>
          <w:szCs w:val="21"/>
        </w:rPr>
        <w:t>1</w:t>
      </w:r>
      <w:r w:rsidRPr="00EE5E51">
        <w:rPr>
          <w:rFonts w:hint="eastAsia"/>
          <w:color w:val="FF0000"/>
          <w:szCs w:val="21"/>
        </w:rPr>
        <w:t>）用玻璃棒搅拌，加速了液体的流动，使固体很快溶解；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2</w:t>
      </w:r>
      <w:r w:rsidRPr="00EE5E51">
        <w:rPr>
          <w:rFonts w:hint="eastAsia"/>
          <w:color w:val="FF0000"/>
          <w:szCs w:val="21"/>
        </w:rPr>
        <w:t>）加入过量的氯化钡，氯离子对氯化钠来说不是杂质，钡离子可以将硫酸根离子转化为沉淀，第</w:t>
      </w:r>
      <w:r w:rsidRPr="00EE5E51">
        <w:rPr>
          <w:rFonts w:ascii="宋体" w:hAnsi="宋体" w:cs="宋体"/>
          <w:color w:val="FF0000"/>
          <w:szCs w:val="21"/>
        </w:rPr>
        <w:t>②</w:t>
      </w:r>
      <w:r w:rsidRPr="00EE5E51">
        <w:rPr>
          <w:rFonts w:hint="eastAsia"/>
          <w:color w:val="FF0000"/>
          <w:szCs w:val="21"/>
        </w:rPr>
        <w:t>步操作加入过量的</w:t>
      </w:r>
      <w:r w:rsidRPr="00EE5E51">
        <w:rPr>
          <w:rFonts w:hint="eastAsia"/>
          <w:color w:val="FF0000"/>
          <w:szCs w:val="21"/>
        </w:rPr>
        <w:t>BaCl</w:t>
      </w:r>
      <w:r w:rsidRPr="00EE5E51">
        <w:rPr>
          <w:rFonts w:hint="eastAsia"/>
          <w:color w:val="FF0000"/>
          <w:sz w:val="24"/>
          <w:vertAlign w:val="subscript"/>
        </w:rPr>
        <w:t>2</w:t>
      </w:r>
      <w:r w:rsidRPr="00EE5E51">
        <w:rPr>
          <w:rFonts w:hint="eastAsia"/>
          <w:color w:val="FF0000"/>
          <w:szCs w:val="21"/>
        </w:rPr>
        <w:t>目的是除去粗盐中的硫酸钠，反应的化学方程式</w:t>
      </w:r>
      <w:r w:rsidRPr="00EE5E51">
        <w:rPr>
          <w:rFonts w:hint="eastAsia"/>
          <w:color w:val="FF0000"/>
          <w:szCs w:val="21"/>
        </w:rPr>
        <w:t>Na</w:t>
      </w:r>
      <w:r w:rsidRPr="00EE5E51">
        <w:rPr>
          <w:rFonts w:hint="eastAsia"/>
          <w:color w:val="FF0000"/>
          <w:sz w:val="24"/>
          <w:vertAlign w:val="subscript"/>
        </w:rPr>
        <w:t>2</w:t>
      </w:r>
      <w:r w:rsidRPr="00EE5E51">
        <w:rPr>
          <w:rFonts w:hint="eastAsia"/>
          <w:color w:val="FF0000"/>
          <w:szCs w:val="21"/>
        </w:rPr>
        <w:t>SO</w:t>
      </w:r>
      <w:r w:rsidRPr="00EE5E51">
        <w:rPr>
          <w:rFonts w:hint="eastAsia"/>
          <w:color w:val="FF0000"/>
          <w:sz w:val="24"/>
          <w:vertAlign w:val="subscript"/>
        </w:rPr>
        <w:t>4</w:t>
      </w:r>
      <w:r w:rsidRPr="00EE5E51">
        <w:rPr>
          <w:rFonts w:hint="eastAsia"/>
          <w:color w:val="FF0000"/>
          <w:szCs w:val="21"/>
        </w:rPr>
        <w:t>+BaCl</w:t>
      </w:r>
      <w:r w:rsidRPr="00EE5E51">
        <w:rPr>
          <w:rFonts w:hint="eastAsia"/>
          <w:color w:val="FF0000"/>
          <w:sz w:val="24"/>
          <w:vertAlign w:val="subscript"/>
        </w:rPr>
        <w:t>2</w:t>
      </w:r>
      <w:r w:rsidRPr="00EE5E51">
        <w:rPr>
          <w:rFonts w:hint="eastAsia"/>
          <w:color w:val="FF0000"/>
          <w:szCs w:val="21"/>
        </w:rPr>
        <w:t>＝</w:t>
      </w:r>
      <w:r w:rsidRPr="00EE5E51">
        <w:rPr>
          <w:rFonts w:hint="eastAsia"/>
          <w:color w:val="FF0000"/>
          <w:szCs w:val="21"/>
        </w:rPr>
        <w:t>BaSO</w:t>
      </w:r>
      <w:r w:rsidRPr="00EE5E51">
        <w:rPr>
          <w:rFonts w:hint="eastAsia"/>
          <w:color w:val="FF0000"/>
          <w:sz w:val="24"/>
          <w:vertAlign w:val="subscript"/>
        </w:rPr>
        <w:t>4</w:t>
      </w:r>
      <w:r w:rsidRPr="00EE5E51">
        <w:rPr>
          <w:rFonts w:hint="eastAsia"/>
          <w:color w:val="FF0000"/>
          <w:szCs w:val="21"/>
        </w:rPr>
        <w:t>↓</w:t>
      </w:r>
      <w:r w:rsidRPr="00EE5E51">
        <w:rPr>
          <w:rFonts w:hint="eastAsia"/>
          <w:color w:val="FF0000"/>
          <w:szCs w:val="21"/>
        </w:rPr>
        <w:t>+2NaCl</w:t>
      </w:r>
      <w:r w:rsidRPr="00EE5E51">
        <w:rPr>
          <w:rFonts w:hint="eastAsia"/>
          <w:color w:val="FF0000"/>
          <w:szCs w:val="21"/>
        </w:rPr>
        <w:t>；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3</w:t>
      </w:r>
      <w:r w:rsidRPr="00EE5E51">
        <w:rPr>
          <w:rFonts w:hint="eastAsia"/>
          <w:color w:val="FF0000"/>
          <w:szCs w:val="21"/>
        </w:rPr>
        <w:t>）第二步后溶液中剩下没有反应的氯化钡，第四步加入碳酸钠，除了将氯化钙沉淀以外，还可以除去过量的氯化钡，故第</w:t>
      </w:r>
      <w:r w:rsidRPr="00EE5E51">
        <w:rPr>
          <w:rFonts w:ascii="宋体" w:hAnsi="宋体" w:cs="宋体"/>
          <w:color w:val="FF0000"/>
          <w:szCs w:val="21"/>
        </w:rPr>
        <w:t>⑤</w:t>
      </w:r>
      <w:r w:rsidRPr="00EE5E51">
        <w:rPr>
          <w:rFonts w:hint="eastAsia"/>
          <w:color w:val="FF0000"/>
          <w:szCs w:val="21"/>
        </w:rPr>
        <w:t>步“过滤”操作中得到沉淀的成分有：泥沙、</w:t>
      </w:r>
      <w:r w:rsidRPr="00EE5E51">
        <w:rPr>
          <w:rFonts w:hint="eastAsia"/>
          <w:color w:val="FF0000"/>
          <w:szCs w:val="21"/>
        </w:rPr>
        <w:t>BaSO</w:t>
      </w:r>
      <w:r w:rsidRPr="00EE5E51">
        <w:rPr>
          <w:rFonts w:hint="eastAsia"/>
          <w:color w:val="FF0000"/>
          <w:sz w:val="24"/>
          <w:vertAlign w:val="subscript"/>
        </w:rPr>
        <w:t>4</w:t>
      </w:r>
      <w:r w:rsidRPr="00EE5E51">
        <w:rPr>
          <w:rFonts w:hint="eastAsia"/>
          <w:color w:val="FF0000"/>
          <w:szCs w:val="21"/>
        </w:rPr>
        <w:t>、</w:t>
      </w:r>
      <w:r w:rsidRPr="00EE5E51">
        <w:rPr>
          <w:rFonts w:hint="eastAsia"/>
          <w:color w:val="FF0000"/>
          <w:szCs w:val="21"/>
        </w:rPr>
        <w:t>CaCO</w:t>
      </w:r>
      <w:r w:rsidRPr="00EE5E51">
        <w:rPr>
          <w:rFonts w:hint="eastAsia"/>
          <w:color w:val="FF0000"/>
          <w:sz w:val="24"/>
          <w:vertAlign w:val="subscript"/>
        </w:rPr>
        <w:t>3</w:t>
      </w:r>
      <w:r w:rsidRPr="00EE5E51">
        <w:rPr>
          <w:rFonts w:hint="eastAsia"/>
          <w:color w:val="FF0000"/>
          <w:szCs w:val="21"/>
        </w:rPr>
        <w:t>、</w:t>
      </w:r>
      <w:r w:rsidRPr="00EE5E51">
        <w:rPr>
          <w:rFonts w:hint="eastAsia"/>
          <w:color w:val="FF0000"/>
          <w:szCs w:val="21"/>
        </w:rPr>
        <w:t>BaCO</w:t>
      </w:r>
      <w:r w:rsidRPr="00EE5E51">
        <w:rPr>
          <w:rFonts w:hint="eastAsia"/>
          <w:color w:val="FF0000"/>
          <w:sz w:val="24"/>
          <w:vertAlign w:val="subscript"/>
        </w:rPr>
        <w:t>3</w:t>
      </w:r>
      <w:r w:rsidRPr="00EE5E51">
        <w:rPr>
          <w:rFonts w:hint="eastAsia"/>
          <w:color w:val="FF0000"/>
          <w:szCs w:val="21"/>
        </w:rPr>
        <w:t>、</w:t>
      </w:r>
      <w:r w:rsidRPr="00EE5E51">
        <w:rPr>
          <w:rFonts w:hint="eastAsia"/>
          <w:color w:val="FF0000"/>
          <w:szCs w:val="21"/>
        </w:rPr>
        <w:t>Mg</w:t>
      </w: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OH</w:t>
      </w:r>
      <w:r w:rsidRPr="00EE5E51">
        <w:rPr>
          <w:rFonts w:hint="eastAsia"/>
          <w:color w:val="FF0000"/>
          <w:szCs w:val="21"/>
        </w:rPr>
        <w:t>）</w:t>
      </w:r>
      <w:r w:rsidRPr="00EE5E51">
        <w:rPr>
          <w:rFonts w:hint="eastAsia"/>
          <w:color w:val="FF0000"/>
          <w:sz w:val="24"/>
          <w:vertAlign w:val="subscript"/>
        </w:rPr>
        <w:t>2</w:t>
      </w:r>
      <w:r w:rsidRPr="00EE5E51">
        <w:rPr>
          <w:rFonts w:hint="eastAsia"/>
          <w:color w:val="FF0000"/>
          <w:szCs w:val="21"/>
        </w:rPr>
        <w:t>；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4</w:t>
      </w:r>
      <w:r w:rsidRPr="00EE5E51">
        <w:rPr>
          <w:rFonts w:hint="eastAsia"/>
          <w:color w:val="FF0000"/>
          <w:szCs w:val="21"/>
        </w:rPr>
        <w:t>）氢氧化钾会与氯化镁反应生成氢氧化镁沉淀和氯化钾，氯化钾对氯化钠来说就是杂质了，在第</w:t>
      </w:r>
      <w:r w:rsidRPr="00EE5E51">
        <w:rPr>
          <w:rFonts w:ascii="宋体" w:hAnsi="宋体" w:cs="宋体"/>
          <w:color w:val="FF0000"/>
          <w:szCs w:val="21"/>
        </w:rPr>
        <w:t>③</w:t>
      </w:r>
      <w:r w:rsidRPr="00EE5E51">
        <w:rPr>
          <w:rFonts w:hint="eastAsia"/>
          <w:color w:val="FF0000"/>
          <w:szCs w:val="21"/>
        </w:rPr>
        <w:t>步操作中，选择的除杂的试剂不能用</w:t>
      </w:r>
      <w:r w:rsidRPr="00EE5E51">
        <w:rPr>
          <w:rFonts w:hint="eastAsia"/>
          <w:color w:val="FF0000"/>
          <w:szCs w:val="21"/>
        </w:rPr>
        <w:t>KOH</w:t>
      </w:r>
      <w:r w:rsidRPr="00EE5E51">
        <w:rPr>
          <w:rFonts w:hint="eastAsia"/>
          <w:color w:val="FF0000"/>
          <w:szCs w:val="21"/>
        </w:rPr>
        <w:t>代替</w:t>
      </w:r>
      <w:r w:rsidRPr="00EE5E51">
        <w:rPr>
          <w:rFonts w:hint="eastAsia"/>
          <w:color w:val="FF0000"/>
          <w:szCs w:val="21"/>
        </w:rPr>
        <w:t>NaOH</w:t>
      </w:r>
      <w:r w:rsidRPr="00EE5E51">
        <w:rPr>
          <w:rFonts w:hint="eastAsia"/>
          <w:color w:val="FF0000"/>
          <w:szCs w:val="21"/>
        </w:rPr>
        <w:t>，理由是会引入新的杂质氯化钾；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5</w:t>
      </w:r>
      <w:r w:rsidRPr="00EE5E51">
        <w:rPr>
          <w:rFonts w:hint="eastAsia"/>
          <w:color w:val="FF0000"/>
          <w:szCs w:val="21"/>
        </w:rPr>
        <w:t>）最后得到的滤液中溶质除含有氯化钠外还含有碳酸钠和氢氧化钠，利用粗盐制备精盐过程的第</w:t>
      </w:r>
      <w:r w:rsidRPr="00EE5E51">
        <w:rPr>
          <w:rFonts w:ascii="宋体" w:hAnsi="宋体" w:cs="宋体"/>
          <w:color w:val="FF0000"/>
          <w:szCs w:val="21"/>
        </w:rPr>
        <w:t>⑥</w:t>
      </w:r>
      <w:r>
        <w:rPr>
          <w:rFonts w:hint="eastAsia"/>
          <w:color w:val="FF0000"/>
          <w:szCs w:val="21"/>
        </w:rPr>
        <w:t>步操作中，加入适量盐酸的目的是除去多余的氢氧化钠和碳酸钠。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17</w:t>
      </w:r>
      <w:r w:rsidRPr="00EE5E51">
        <w:rPr>
          <w:rFonts w:hint="eastAsia"/>
          <w:szCs w:val="21"/>
        </w:rPr>
        <w:t>．地球是一颗蓝色星球，表面大部分被水覆盖，海水中蕴含的元素多达</w:t>
      </w:r>
      <w:r w:rsidRPr="00EE5E51">
        <w:rPr>
          <w:rFonts w:hint="eastAsia"/>
          <w:szCs w:val="21"/>
        </w:rPr>
        <w:t>80</w:t>
      </w:r>
      <w:r w:rsidRPr="00EE5E51">
        <w:rPr>
          <w:rFonts w:hint="eastAsia"/>
          <w:szCs w:val="21"/>
        </w:rPr>
        <w:t>多种．通过、海水晒制可得粗盐，粗盐除氯化钠外，还含有</w:t>
      </w:r>
      <w:r w:rsidRPr="00EE5E51">
        <w:rPr>
          <w:rFonts w:hint="eastAsia"/>
          <w:szCs w:val="21"/>
        </w:rPr>
        <w:t>MgCl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CaCl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、</w:t>
      </w:r>
      <w:r w:rsidRPr="00EE5E51">
        <w:rPr>
          <w:rFonts w:hint="eastAsia"/>
          <w:szCs w:val="21"/>
        </w:rPr>
        <w:t>MgSO</w:t>
      </w:r>
      <w:r w:rsidRPr="00EE5E51">
        <w:rPr>
          <w:rFonts w:hint="eastAsia"/>
          <w:sz w:val="24"/>
          <w:vertAlign w:val="subscript"/>
        </w:rPr>
        <w:t>4</w:t>
      </w:r>
      <w:r w:rsidRPr="00EE5E51">
        <w:rPr>
          <w:rFonts w:hint="eastAsia"/>
          <w:szCs w:val="21"/>
        </w:rPr>
        <w:t>、以及泥沙等杂质．以下是一种制备精</w:t>
      </w:r>
      <w:r w:rsidRPr="00EE5E51">
        <w:rPr>
          <w:rFonts w:hint="eastAsia"/>
          <w:szCs w:val="21"/>
        </w:rPr>
        <w:t>盐的实验方案，步骤如下（用于沉淀的试剂稍过量）：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noProof/>
          <w:szCs w:val="21"/>
        </w:rPr>
        <w:drawing>
          <wp:inline distT="0" distB="0" distL="0" distR="0">
            <wp:extent cx="5191125" cy="1076325"/>
            <wp:effectExtent l="0" t="0" r="952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" name="图片 1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回答下列问题：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1</w:t>
      </w:r>
      <w:r w:rsidRPr="00EE5E51">
        <w:rPr>
          <w:rFonts w:hint="eastAsia"/>
          <w:szCs w:val="21"/>
        </w:rPr>
        <w:t>）在粗盐溶解操作中要用玻璃棒搅拌，作用是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      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；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2</w:t>
      </w:r>
      <w:r w:rsidRPr="00EE5E51">
        <w:rPr>
          <w:rFonts w:hint="eastAsia"/>
          <w:szCs w:val="21"/>
        </w:rPr>
        <w:t>）操作</w:t>
      </w:r>
      <w:r w:rsidRPr="00EE5E51">
        <w:rPr>
          <w:rFonts w:hint="eastAsia"/>
          <w:szCs w:val="21"/>
        </w:rPr>
        <w:t>1</w:t>
      </w:r>
      <w:r w:rsidRPr="00EE5E51">
        <w:rPr>
          <w:rFonts w:hint="eastAsia"/>
          <w:szCs w:val="21"/>
        </w:rPr>
        <w:t>能否改用硝酸钡溶液？说明原因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                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；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3</w:t>
      </w:r>
      <w:r w:rsidRPr="00EE5E51">
        <w:rPr>
          <w:rFonts w:hint="eastAsia"/>
          <w:szCs w:val="21"/>
        </w:rPr>
        <w:t>）进行操作</w:t>
      </w:r>
      <w:r w:rsidRPr="00EE5E51">
        <w:rPr>
          <w:rFonts w:hint="eastAsia"/>
          <w:szCs w:val="21"/>
        </w:rPr>
        <w:t>1</w:t>
      </w:r>
      <w:r w:rsidRPr="00EE5E51">
        <w:rPr>
          <w:rFonts w:hint="eastAsia"/>
          <w:szCs w:val="21"/>
        </w:rPr>
        <w:t>后，判断</w:t>
      </w:r>
      <w:r w:rsidRPr="00EE5E51">
        <w:rPr>
          <w:rFonts w:hint="eastAsia"/>
          <w:szCs w:val="21"/>
        </w:rPr>
        <w:t>BaCl</w:t>
      </w:r>
      <w:r w:rsidRPr="00EE5E51">
        <w:rPr>
          <w:rFonts w:hint="eastAsia"/>
          <w:sz w:val="24"/>
          <w:vertAlign w:val="subscript"/>
        </w:rPr>
        <w:t>2</w:t>
      </w:r>
      <w:r w:rsidRPr="00EE5E51">
        <w:rPr>
          <w:rFonts w:hint="eastAsia"/>
          <w:szCs w:val="21"/>
        </w:rPr>
        <w:t>过量的方法是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                 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；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4</w:t>
      </w:r>
      <w:r w:rsidRPr="00EE5E51">
        <w:rPr>
          <w:rFonts w:hint="eastAsia"/>
          <w:szCs w:val="21"/>
        </w:rPr>
        <w:t>）滤液的主要成分有（填写化学式）：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                        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；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szCs w:val="22"/>
        </w:rPr>
      </w:pPr>
      <w:r w:rsidRPr="00EE5E51">
        <w:rPr>
          <w:rFonts w:hint="eastAsia"/>
          <w:szCs w:val="21"/>
        </w:rPr>
        <w:t>（</w:t>
      </w:r>
      <w:r w:rsidRPr="00EE5E51">
        <w:rPr>
          <w:rFonts w:hint="eastAsia"/>
          <w:szCs w:val="21"/>
        </w:rPr>
        <w:t>5</w:t>
      </w:r>
      <w:r w:rsidRPr="00EE5E51">
        <w:rPr>
          <w:rFonts w:hint="eastAsia"/>
          <w:szCs w:val="21"/>
        </w:rPr>
        <w:t>）此实验方案尚需完善的具体步骤：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  <w:u w:val="single"/>
        </w:rPr>
        <w:t xml:space="preserve">                                 </w:t>
      </w:r>
      <w:r w:rsidRPr="00EE5E51">
        <w:rPr>
          <w:rFonts w:hint="eastAsia"/>
          <w:szCs w:val="21"/>
          <w:u w:val="single"/>
        </w:rPr>
        <w:t>　</w:t>
      </w:r>
      <w:r w:rsidRPr="00EE5E51">
        <w:rPr>
          <w:rFonts w:hint="eastAsia"/>
          <w:szCs w:val="21"/>
        </w:rPr>
        <w:t>．</w:t>
      </w:r>
    </w:p>
    <w:p w:rsidR="005849F0" w:rsidP="00715D18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 w:rsidRPr="00EE5E51">
        <w:rPr>
          <w:rFonts w:hint="eastAsia"/>
          <w:color w:val="FF0000"/>
          <w:szCs w:val="21"/>
        </w:rPr>
        <w:t>【答案】（</w:t>
      </w:r>
      <w:r w:rsidRPr="00EE5E51">
        <w:rPr>
          <w:rFonts w:hint="eastAsia"/>
          <w:color w:val="FF0000"/>
          <w:szCs w:val="21"/>
        </w:rPr>
        <w:t>1</w:t>
      </w:r>
      <w:r w:rsidRPr="00EE5E51">
        <w:rPr>
          <w:rFonts w:hint="eastAsia"/>
          <w:color w:val="FF0000"/>
          <w:szCs w:val="21"/>
        </w:rPr>
        <w:t>）加快溶解速度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2</w:t>
      </w:r>
      <w:r w:rsidRPr="00EE5E51">
        <w:rPr>
          <w:rFonts w:hint="eastAsia"/>
          <w:color w:val="FF0000"/>
          <w:szCs w:val="21"/>
        </w:rPr>
        <w:t>）否</w:t>
      </w:r>
      <w:r w:rsidR="005849F0">
        <w:rPr>
          <w:rFonts w:hint="eastAsia"/>
          <w:color w:val="FF0000"/>
          <w:szCs w:val="21"/>
        </w:rPr>
        <w:t>，</w:t>
      </w:r>
      <w:r w:rsidRPr="00EE5E51">
        <w:rPr>
          <w:rFonts w:hint="eastAsia"/>
          <w:color w:val="FF0000"/>
          <w:szCs w:val="21"/>
        </w:rPr>
        <w:t>因为引入新的杂质离子</w:t>
      </w:r>
      <w:r w:rsidRPr="00EE5E51">
        <w:rPr>
          <w:rFonts w:hint="eastAsia"/>
          <w:color w:val="FF0000"/>
          <w:szCs w:val="21"/>
        </w:rPr>
        <w:t>NO</w:t>
      </w:r>
      <w:r w:rsidRPr="00EE5E51">
        <w:rPr>
          <w:rFonts w:hint="eastAsia"/>
          <w:color w:val="FF0000"/>
          <w:sz w:val="24"/>
          <w:vertAlign w:val="subscript"/>
        </w:rPr>
        <w:t>3</w:t>
      </w:r>
      <w:r w:rsidRPr="00EE5E51">
        <w:rPr>
          <w:rFonts w:hint="eastAsia"/>
          <w:color w:val="FF0000"/>
          <w:sz w:val="24"/>
          <w:vertAlign w:val="superscript"/>
        </w:rPr>
        <w:t>﹣</w:t>
      </w:r>
    </w:p>
    <w:p w:rsidR="005849F0" w:rsidP="00715D18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3</w:t>
      </w:r>
      <w:r w:rsidRPr="00EE5E51">
        <w:rPr>
          <w:rFonts w:hint="eastAsia"/>
          <w:color w:val="FF0000"/>
          <w:szCs w:val="21"/>
        </w:rPr>
        <w:t>）取少量操作</w:t>
      </w:r>
      <w:r w:rsidRPr="00EE5E51">
        <w:rPr>
          <w:rFonts w:ascii="宋体" w:hAnsi="宋体" w:cs="宋体"/>
          <w:color w:val="FF0000"/>
          <w:szCs w:val="21"/>
        </w:rPr>
        <w:t>①</w:t>
      </w:r>
      <w:r w:rsidRPr="00EE5E51">
        <w:rPr>
          <w:rFonts w:hint="eastAsia"/>
          <w:color w:val="FF0000"/>
          <w:szCs w:val="21"/>
        </w:rPr>
        <w:t>后的上层清液，并滴加少量硫酸钠溶液，有白色沉淀生成，则</w:t>
      </w:r>
      <w:r w:rsidRPr="00EE5E51">
        <w:rPr>
          <w:rFonts w:hint="eastAsia"/>
          <w:color w:val="FF0000"/>
          <w:szCs w:val="21"/>
        </w:rPr>
        <w:t>BaCl</w:t>
      </w:r>
      <w:r w:rsidRPr="00EE5E51">
        <w:rPr>
          <w:rFonts w:hint="eastAsia"/>
          <w:color w:val="FF0000"/>
          <w:sz w:val="24"/>
          <w:vertAlign w:val="subscript"/>
        </w:rPr>
        <w:t>2</w:t>
      </w:r>
      <w:r w:rsidRPr="00EE5E51">
        <w:rPr>
          <w:rFonts w:hint="eastAsia"/>
          <w:color w:val="FF0000"/>
          <w:szCs w:val="21"/>
        </w:rPr>
        <w:t>过量</w:t>
      </w:r>
    </w:p>
    <w:p w:rsidR="005849F0" w:rsidP="00715D18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4</w:t>
      </w:r>
      <w:r w:rsidRPr="00EE5E51">
        <w:rPr>
          <w:rFonts w:hint="eastAsia"/>
          <w:color w:val="FF0000"/>
          <w:szCs w:val="21"/>
        </w:rPr>
        <w:t>）</w:t>
      </w:r>
      <w:r w:rsidRPr="00EE5E51">
        <w:rPr>
          <w:rFonts w:hint="eastAsia"/>
          <w:color w:val="FF0000"/>
          <w:szCs w:val="21"/>
        </w:rPr>
        <w:t>NaCl</w:t>
      </w:r>
      <w:r w:rsidRPr="00EE5E51">
        <w:rPr>
          <w:rFonts w:hint="eastAsia"/>
          <w:color w:val="FF0000"/>
          <w:szCs w:val="21"/>
        </w:rPr>
        <w:t>、</w:t>
      </w:r>
      <w:r w:rsidRPr="00EE5E51">
        <w:rPr>
          <w:rFonts w:hint="eastAsia"/>
          <w:color w:val="FF0000"/>
          <w:szCs w:val="21"/>
        </w:rPr>
        <w:t>NaOH</w:t>
      </w:r>
      <w:r w:rsidRPr="00EE5E51">
        <w:rPr>
          <w:rFonts w:hint="eastAsia"/>
          <w:color w:val="FF0000"/>
          <w:szCs w:val="21"/>
        </w:rPr>
        <w:t>、</w:t>
      </w:r>
      <w:r w:rsidRPr="00EE5E51">
        <w:rPr>
          <w:rFonts w:hint="eastAsia"/>
          <w:color w:val="FF0000"/>
          <w:szCs w:val="21"/>
        </w:rPr>
        <w:t>Na</w:t>
      </w:r>
      <w:r w:rsidRPr="00EE5E51">
        <w:rPr>
          <w:rFonts w:hint="eastAsia"/>
          <w:color w:val="FF0000"/>
          <w:sz w:val="24"/>
          <w:vertAlign w:val="subscript"/>
        </w:rPr>
        <w:t>2</w:t>
      </w:r>
      <w:r w:rsidRPr="00EE5E51">
        <w:rPr>
          <w:rFonts w:hint="eastAsia"/>
          <w:color w:val="FF0000"/>
          <w:szCs w:val="21"/>
        </w:rPr>
        <w:t>CO</w:t>
      </w:r>
      <w:r w:rsidRPr="00EE5E51">
        <w:rPr>
          <w:rFonts w:hint="eastAsia"/>
          <w:color w:val="FF0000"/>
          <w:sz w:val="24"/>
          <w:vertAlign w:val="subscript"/>
        </w:rPr>
        <w:t>3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5</w:t>
      </w:r>
      <w:r w:rsidRPr="00EE5E51">
        <w:rPr>
          <w:rFonts w:hint="eastAsia"/>
          <w:color w:val="FF0000"/>
          <w:szCs w:val="21"/>
        </w:rPr>
        <w:t>）向滤液中加入适量的稀盐酸以除去氢氧化钠和碳酸钠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【解析】（</w:t>
      </w:r>
      <w:r w:rsidRPr="00EE5E51">
        <w:rPr>
          <w:rFonts w:hint="eastAsia"/>
          <w:color w:val="FF0000"/>
          <w:szCs w:val="21"/>
        </w:rPr>
        <w:t>1</w:t>
      </w:r>
      <w:r w:rsidRPr="00EE5E51">
        <w:rPr>
          <w:rFonts w:hint="eastAsia"/>
          <w:color w:val="FF0000"/>
          <w:szCs w:val="21"/>
        </w:rPr>
        <w:t>）溶解过程中玻璃棒搅拌是加快溶液速度</w:t>
      </w:r>
      <w:r w:rsidR="005849F0">
        <w:rPr>
          <w:rFonts w:hint="eastAsia"/>
          <w:color w:val="FF0000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2</w:t>
      </w:r>
      <w:r w:rsidRPr="00EE5E51">
        <w:rPr>
          <w:rFonts w:hint="eastAsia"/>
          <w:color w:val="FF0000"/>
          <w:szCs w:val="21"/>
        </w:rPr>
        <w:t>）在除去杂质的同时不要引入新的杂质，加入硝酸钡会生成新的杂质硝酸钠</w:t>
      </w:r>
      <w:r w:rsidR="005849F0">
        <w:rPr>
          <w:rFonts w:hint="eastAsia"/>
          <w:color w:val="FF0000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3</w:t>
      </w:r>
      <w:r w:rsidRPr="00EE5E51">
        <w:rPr>
          <w:rFonts w:hint="eastAsia"/>
          <w:color w:val="FF0000"/>
          <w:szCs w:val="21"/>
        </w:rPr>
        <w:t>）检验钡离子一般用硫酸根离子检验，但是也不能引入新的杂质，因</w:t>
      </w:r>
      <w:r w:rsidRPr="00EE5E51">
        <w:rPr>
          <w:rFonts w:hint="eastAsia"/>
          <w:color w:val="FF0000"/>
          <w:szCs w:val="21"/>
        </w:rPr>
        <w:t>此可取少量操作</w:t>
      </w:r>
      <w:r w:rsidRPr="00EE5E51">
        <w:rPr>
          <w:rFonts w:ascii="宋体" w:hAnsi="宋体" w:cs="宋体"/>
          <w:color w:val="FF0000"/>
          <w:szCs w:val="21"/>
        </w:rPr>
        <w:t>①</w:t>
      </w:r>
      <w:r w:rsidRPr="00EE5E51">
        <w:rPr>
          <w:rFonts w:hint="eastAsia"/>
          <w:color w:val="FF0000"/>
          <w:szCs w:val="21"/>
        </w:rPr>
        <w:t>后的上层清液，并滴加少量硫酸钠溶液，有白色沉淀生成，则</w:t>
      </w:r>
      <w:r w:rsidRPr="00EE5E51">
        <w:rPr>
          <w:rFonts w:hint="eastAsia"/>
          <w:color w:val="FF0000"/>
          <w:szCs w:val="21"/>
        </w:rPr>
        <w:t>BaCl</w:t>
      </w:r>
      <w:r w:rsidRPr="00EE5E51">
        <w:rPr>
          <w:rFonts w:hint="eastAsia"/>
          <w:color w:val="FF0000"/>
          <w:sz w:val="24"/>
          <w:vertAlign w:val="subscript"/>
        </w:rPr>
        <w:t>2</w:t>
      </w:r>
      <w:r w:rsidRPr="00EE5E51">
        <w:rPr>
          <w:rFonts w:hint="eastAsia"/>
          <w:color w:val="FF0000"/>
          <w:szCs w:val="21"/>
        </w:rPr>
        <w:t>过量</w:t>
      </w:r>
      <w:r w:rsidR="005849F0">
        <w:rPr>
          <w:rFonts w:hint="eastAsia"/>
          <w:color w:val="FF0000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4</w:t>
      </w:r>
      <w:r w:rsidRPr="00EE5E51">
        <w:rPr>
          <w:rFonts w:hint="eastAsia"/>
          <w:color w:val="FF0000"/>
          <w:szCs w:val="21"/>
        </w:rPr>
        <w:t>）滤液的主要成分有：</w:t>
      </w:r>
      <w:r w:rsidRPr="00EE5E51">
        <w:rPr>
          <w:rFonts w:hint="eastAsia"/>
          <w:color w:val="FF0000"/>
          <w:szCs w:val="21"/>
        </w:rPr>
        <w:t>NaCl</w:t>
      </w:r>
      <w:r w:rsidRPr="00EE5E51">
        <w:rPr>
          <w:rFonts w:hint="eastAsia"/>
          <w:color w:val="FF0000"/>
          <w:szCs w:val="21"/>
        </w:rPr>
        <w:t>、</w:t>
      </w:r>
      <w:r w:rsidRPr="00EE5E51">
        <w:rPr>
          <w:rFonts w:hint="eastAsia"/>
          <w:color w:val="FF0000"/>
          <w:szCs w:val="21"/>
        </w:rPr>
        <w:t>NaOH</w:t>
      </w:r>
      <w:r w:rsidRPr="00EE5E51">
        <w:rPr>
          <w:rFonts w:hint="eastAsia"/>
          <w:color w:val="FF0000"/>
          <w:szCs w:val="21"/>
        </w:rPr>
        <w:t>、</w:t>
      </w:r>
      <w:r w:rsidRPr="00EE5E51">
        <w:rPr>
          <w:rFonts w:hint="eastAsia"/>
          <w:color w:val="FF0000"/>
          <w:szCs w:val="21"/>
        </w:rPr>
        <w:t>Na</w:t>
      </w:r>
      <w:r w:rsidRPr="00EE5E51">
        <w:rPr>
          <w:rFonts w:hint="eastAsia"/>
          <w:color w:val="FF0000"/>
          <w:sz w:val="24"/>
          <w:vertAlign w:val="subscript"/>
        </w:rPr>
        <w:t>2</w:t>
      </w:r>
      <w:r w:rsidRPr="00EE5E51">
        <w:rPr>
          <w:rFonts w:hint="eastAsia"/>
          <w:color w:val="FF0000"/>
          <w:szCs w:val="21"/>
        </w:rPr>
        <w:t>CO</w:t>
      </w:r>
      <w:r w:rsidRPr="00EE5E51">
        <w:rPr>
          <w:rFonts w:hint="eastAsia"/>
          <w:color w:val="FF0000"/>
          <w:sz w:val="24"/>
          <w:vertAlign w:val="subscript"/>
        </w:rPr>
        <w:t>3</w:t>
      </w:r>
      <w:r w:rsidR="005849F0">
        <w:rPr>
          <w:rFonts w:hint="eastAsia"/>
          <w:color w:val="FF0000"/>
          <w:szCs w:val="21"/>
        </w:rPr>
        <w:t>。</w:t>
      </w:r>
    </w:p>
    <w:p w:rsidR="00715D18" w:rsidRPr="00EE5E51" w:rsidP="00715D18">
      <w:pPr>
        <w:adjustRightInd w:val="0"/>
        <w:snapToGrid w:val="0"/>
        <w:spacing w:line="360" w:lineRule="auto"/>
        <w:jc w:val="left"/>
        <w:rPr>
          <w:color w:val="FF0000"/>
          <w:szCs w:val="22"/>
        </w:rPr>
      </w:pPr>
      <w:r w:rsidRPr="00EE5E51">
        <w:rPr>
          <w:rFonts w:hint="eastAsia"/>
          <w:color w:val="FF0000"/>
          <w:szCs w:val="21"/>
        </w:rPr>
        <w:t>（</w:t>
      </w:r>
      <w:r w:rsidRPr="00EE5E51">
        <w:rPr>
          <w:rFonts w:hint="eastAsia"/>
          <w:color w:val="FF0000"/>
          <w:szCs w:val="21"/>
        </w:rPr>
        <w:t>5</w:t>
      </w:r>
      <w:r w:rsidRPr="00EE5E51">
        <w:rPr>
          <w:rFonts w:hint="eastAsia"/>
          <w:color w:val="FF0000"/>
          <w:szCs w:val="21"/>
        </w:rPr>
        <w:t>）此实验方案尚需完善，具体步骤是：向滤液中加入适量的稀盐酸以除去氢氧化钠和碳酸钠。</w:t>
      </w:r>
    </w:p>
    <w:p w:rsidR="001874E0" w:rsidRPr="00715D18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charset w:val="86"/>
    <w:family w:val="roma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E65"/>
    <w:rsid w:val="000D6E65"/>
    <w:rsid w:val="00183E50"/>
    <w:rsid w:val="001874E0"/>
    <w:rsid w:val="005849F0"/>
    <w:rsid w:val="00715D18"/>
    <w:rsid w:val="00747D5F"/>
    <w:rsid w:val="007C7A04"/>
    <w:rsid w:val="008C0B84"/>
    <w:rsid w:val="008D39F8"/>
    <w:rsid w:val="008D3D6B"/>
    <w:rsid w:val="00BE336F"/>
    <w:rsid w:val="00EE5E5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B88D78E8-C4C0-4E0A-8D3D-83DE64637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D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715D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715D18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715D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715D18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715D18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715D1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1166</Words>
  <Characters>6650</Characters>
  <Application>Microsoft Office Word</Application>
  <DocSecurity>0</DocSecurity>
  <Lines>55</Lines>
  <Paragraphs>15</Paragraphs>
  <ScaleCrop>false</ScaleCrop>
  <Company>china</Company>
  <LinksUpToDate>false</LinksUpToDate>
  <CharactersWithSpaces>7801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学科网(Zxxk.Com)</dc:creator>
  <cp:lastModifiedBy>Windows User</cp:lastModifiedBy>
  <cp:revision>2</cp:revision>
  <dcterms:created xsi:type="dcterms:W3CDTF">2020-04-09T03:55:00Z</dcterms:created>
  <dcterms:modified xsi:type="dcterms:W3CDTF">2020-04-09T03:55:00Z</dcterms:modified>
</cp:coreProperties>
</file>